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705" w:rsidRPr="004859D4" w:rsidRDefault="00425705" w:rsidP="00425705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</w:rPr>
      </w:pPr>
      <w:r w:rsidRPr="004859D4">
        <w:rPr>
          <w:rFonts w:ascii="Times New Roman" w:eastAsia="Times New Roman" w:hAnsi="Times New Roman"/>
          <w:b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425705" w:rsidRPr="004859D4" w:rsidRDefault="00425705" w:rsidP="00425705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</w:rPr>
      </w:pPr>
      <w:r w:rsidRPr="004859D4">
        <w:rPr>
          <w:rFonts w:ascii="Times New Roman" w:eastAsia="Times New Roman" w:hAnsi="Times New Roman"/>
          <w:b/>
          <w:sz w:val="28"/>
          <w:szCs w:val="28"/>
        </w:rPr>
        <w:t>"БЕЛГОРОДСКИЙ СТРОИТЕЛЬНЫЙ КОЛЛЕДЖ"</w:t>
      </w:r>
    </w:p>
    <w:p w:rsidR="00425705" w:rsidRPr="004859D4" w:rsidRDefault="00425705" w:rsidP="00425705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25705" w:rsidRPr="004859D4" w:rsidRDefault="00425705" w:rsidP="00425705">
      <w:pPr>
        <w:spacing w:after="0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425705" w:rsidRPr="004859D4" w:rsidRDefault="00425705" w:rsidP="00425705">
      <w:pPr>
        <w:spacing w:after="0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425705" w:rsidRPr="004859D4" w:rsidRDefault="00425705" w:rsidP="00425705">
      <w:pPr>
        <w:spacing w:after="0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425705" w:rsidRPr="004859D4" w:rsidRDefault="00425705" w:rsidP="00425705">
      <w:pPr>
        <w:spacing w:after="0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425705" w:rsidRPr="004859D4" w:rsidRDefault="00425705" w:rsidP="00425705">
      <w:pPr>
        <w:spacing w:after="0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425705" w:rsidRPr="004859D4" w:rsidRDefault="00425705" w:rsidP="00425705">
      <w:pPr>
        <w:spacing w:after="0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425705" w:rsidRPr="004859D4" w:rsidRDefault="00425705" w:rsidP="00425705">
      <w:pPr>
        <w:spacing w:after="0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425705" w:rsidRPr="004859D4" w:rsidRDefault="00425705" w:rsidP="00425705">
      <w:pPr>
        <w:ind w:left="568"/>
        <w:jc w:val="center"/>
        <w:rPr>
          <w:rFonts w:ascii="Times New Roman" w:hAnsi="Times New Roman"/>
          <w:b/>
          <w:sz w:val="28"/>
          <w:szCs w:val="28"/>
        </w:rPr>
      </w:pPr>
    </w:p>
    <w:p w:rsidR="00425705" w:rsidRPr="004859D4" w:rsidRDefault="00425705" w:rsidP="00425705">
      <w:pPr>
        <w:ind w:left="568"/>
        <w:jc w:val="center"/>
        <w:rPr>
          <w:rFonts w:ascii="Times New Roman" w:hAnsi="Times New Roman"/>
          <w:b/>
          <w:sz w:val="28"/>
          <w:szCs w:val="28"/>
        </w:rPr>
      </w:pPr>
    </w:p>
    <w:p w:rsidR="00425705" w:rsidRPr="004859D4" w:rsidRDefault="00425705" w:rsidP="00425705">
      <w:pPr>
        <w:ind w:left="568"/>
        <w:jc w:val="center"/>
        <w:rPr>
          <w:rFonts w:ascii="Times New Roman" w:hAnsi="Times New Roman"/>
          <w:b/>
          <w:sz w:val="28"/>
          <w:szCs w:val="28"/>
        </w:rPr>
      </w:pPr>
    </w:p>
    <w:p w:rsidR="00425705" w:rsidRPr="004859D4" w:rsidRDefault="00425705" w:rsidP="00425705">
      <w:pPr>
        <w:ind w:left="568"/>
        <w:jc w:val="center"/>
        <w:rPr>
          <w:rFonts w:ascii="Times New Roman" w:hAnsi="Times New Roman"/>
          <w:b/>
          <w:sz w:val="28"/>
          <w:szCs w:val="28"/>
        </w:rPr>
      </w:pPr>
      <w:r w:rsidRPr="004859D4">
        <w:rPr>
          <w:rFonts w:ascii="Times New Roman" w:hAnsi="Times New Roman"/>
          <w:b/>
          <w:sz w:val="28"/>
          <w:szCs w:val="28"/>
        </w:rPr>
        <w:t>РАБОЧАЯ ПРОГРАММА УЧЕБНОЙ ДИСЦИПЛИНЫ</w:t>
      </w:r>
    </w:p>
    <w:p w:rsidR="00425705" w:rsidRPr="004859D4" w:rsidRDefault="00425705" w:rsidP="00425705">
      <w:pPr>
        <w:ind w:left="568"/>
        <w:jc w:val="center"/>
        <w:rPr>
          <w:rFonts w:ascii="Times New Roman" w:hAnsi="Times New Roman"/>
          <w:b/>
          <w:sz w:val="28"/>
          <w:szCs w:val="28"/>
        </w:rPr>
      </w:pPr>
      <w:r w:rsidRPr="004859D4">
        <w:rPr>
          <w:rFonts w:ascii="Times New Roman" w:hAnsi="Times New Roman"/>
          <w:b/>
          <w:sz w:val="28"/>
          <w:szCs w:val="28"/>
        </w:rPr>
        <w:t>«ОГСЭ 05  Психология общения»</w:t>
      </w:r>
    </w:p>
    <w:p w:rsidR="00F92588" w:rsidRPr="004859D4" w:rsidRDefault="00425705" w:rsidP="00F9258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859D4">
        <w:rPr>
          <w:rFonts w:ascii="Times New Roman" w:eastAsia="Times New Roman" w:hAnsi="Times New Roman"/>
          <w:b/>
          <w:sz w:val="28"/>
          <w:szCs w:val="28"/>
        </w:rPr>
        <w:t xml:space="preserve">по специальности: </w:t>
      </w:r>
      <w:r w:rsidRPr="004859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08.02.01</w:t>
      </w:r>
    </w:p>
    <w:p w:rsidR="00425705" w:rsidRPr="004859D4" w:rsidRDefault="00425705" w:rsidP="00F9258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859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Строительство и эксплуатация зданий и сооружений</w:t>
      </w:r>
    </w:p>
    <w:p w:rsidR="001B370C" w:rsidRPr="004859D4" w:rsidRDefault="001B370C" w:rsidP="00F92588">
      <w:pPr>
        <w:spacing w:after="0" w:line="240" w:lineRule="auto"/>
        <w:contextualSpacing/>
        <w:jc w:val="center"/>
        <w:rPr>
          <w:rFonts w:eastAsiaTheme="minorEastAsia"/>
          <w:b/>
          <w:sz w:val="28"/>
          <w:szCs w:val="28"/>
          <w:lang w:eastAsia="ru-RU"/>
        </w:rPr>
      </w:pPr>
      <w:r w:rsidRPr="004859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(для заочной формы обучения)</w:t>
      </w:r>
    </w:p>
    <w:p w:rsidR="00425705" w:rsidRPr="004859D4" w:rsidRDefault="00425705" w:rsidP="00425705">
      <w:pPr>
        <w:ind w:left="568"/>
        <w:jc w:val="center"/>
        <w:rPr>
          <w:rFonts w:ascii="Times New Roman" w:hAnsi="Times New Roman"/>
          <w:b/>
          <w:sz w:val="28"/>
          <w:szCs w:val="28"/>
        </w:rPr>
      </w:pPr>
    </w:p>
    <w:p w:rsidR="00425705" w:rsidRPr="004859D4" w:rsidRDefault="00425705" w:rsidP="00425705">
      <w:pPr>
        <w:ind w:left="568"/>
        <w:jc w:val="center"/>
        <w:rPr>
          <w:rFonts w:ascii="Times New Roman" w:hAnsi="Times New Roman"/>
          <w:sz w:val="28"/>
          <w:szCs w:val="28"/>
        </w:rPr>
      </w:pPr>
    </w:p>
    <w:p w:rsidR="00425705" w:rsidRPr="004859D4" w:rsidRDefault="00425705" w:rsidP="00425705">
      <w:pPr>
        <w:ind w:left="568"/>
        <w:jc w:val="center"/>
        <w:rPr>
          <w:rFonts w:ascii="Times New Roman" w:hAnsi="Times New Roman"/>
          <w:sz w:val="28"/>
          <w:szCs w:val="28"/>
        </w:rPr>
      </w:pPr>
    </w:p>
    <w:p w:rsidR="00425705" w:rsidRPr="004859D4" w:rsidRDefault="00425705" w:rsidP="00425705">
      <w:pPr>
        <w:ind w:left="568"/>
        <w:jc w:val="center"/>
        <w:rPr>
          <w:rFonts w:ascii="Times New Roman" w:hAnsi="Times New Roman"/>
          <w:sz w:val="28"/>
          <w:szCs w:val="28"/>
        </w:rPr>
      </w:pPr>
    </w:p>
    <w:p w:rsidR="00425705" w:rsidRPr="004859D4" w:rsidRDefault="00425705" w:rsidP="00425705">
      <w:pPr>
        <w:ind w:left="568"/>
        <w:jc w:val="center"/>
        <w:rPr>
          <w:rFonts w:ascii="Times New Roman" w:hAnsi="Times New Roman"/>
          <w:sz w:val="28"/>
          <w:szCs w:val="28"/>
        </w:rPr>
      </w:pPr>
    </w:p>
    <w:p w:rsidR="00425705" w:rsidRPr="004859D4" w:rsidRDefault="00425705" w:rsidP="00425705">
      <w:pPr>
        <w:ind w:left="568"/>
        <w:jc w:val="center"/>
        <w:rPr>
          <w:rFonts w:ascii="Times New Roman" w:hAnsi="Times New Roman"/>
          <w:sz w:val="28"/>
          <w:szCs w:val="28"/>
        </w:rPr>
      </w:pPr>
    </w:p>
    <w:p w:rsidR="00425705" w:rsidRPr="004859D4" w:rsidRDefault="00425705" w:rsidP="00425705">
      <w:pPr>
        <w:ind w:left="568"/>
        <w:jc w:val="center"/>
        <w:rPr>
          <w:rFonts w:ascii="Times New Roman" w:hAnsi="Times New Roman"/>
          <w:sz w:val="28"/>
          <w:szCs w:val="28"/>
        </w:rPr>
      </w:pPr>
    </w:p>
    <w:p w:rsidR="00425705" w:rsidRPr="004859D4" w:rsidRDefault="00425705" w:rsidP="00425705">
      <w:pPr>
        <w:ind w:left="568"/>
        <w:jc w:val="center"/>
        <w:rPr>
          <w:rFonts w:ascii="Times New Roman" w:hAnsi="Times New Roman"/>
          <w:sz w:val="28"/>
          <w:szCs w:val="28"/>
        </w:rPr>
      </w:pPr>
    </w:p>
    <w:p w:rsidR="00425705" w:rsidRPr="004859D4" w:rsidRDefault="00425705" w:rsidP="00425705">
      <w:pPr>
        <w:ind w:left="568"/>
        <w:jc w:val="center"/>
        <w:rPr>
          <w:rFonts w:ascii="Times New Roman" w:hAnsi="Times New Roman"/>
          <w:sz w:val="28"/>
          <w:szCs w:val="28"/>
        </w:rPr>
      </w:pPr>
    </w:p>
    <w:p w:rsidR="00425705" w:rsidRPr="004859D4" w:rsidRDefault="00425705" w:rsidP="00425705">
      <w:pPr>
        <w:ind w:left="568"/>
        <w:jc w:val="center"/>
        <w:rPr>
          <w:rFonts w:ascii="Times New Roman" w:hAnsi="Times New Roman"/>
          <w:sz w:val="28"/>
          <w:szCs w:val="28"/>
        </w:rPr>
      </w:pPr>
    </w:p>
    <w:p w:rsidR="00425705" w:rsidRPr="004859D4" w:rsidRDefault="00425705" w:rsidP="00425705">
      <w:pPr>
        <w:rPr>
          <w:rFonts w:ascii="Times New Roman" w:hAnsi="Times New Roman"/>
          <w:sz w:val="28"/>
          <w:szCs w:val="28"/>
        </w:rPr>
      </w:pPr>
    </w:p>
    <w:p w:rsidR="00425705" w:rsidRPr="004859D4" w:rsidRDefault="00425705" w:rsidP="00425705">
      <w:pPr>
        <w:ind w:left="710"/>
        <w:jc w:val="center"/>
        <w:rPr>
          <w:rFonts w:ascii="Times New Roman" w:hAnsi="Times New Roman"/>
          <w:b/>
          <w:sz w:val="28"/>
          <w:szCs w:val="28"/>
          <w:vertAlign w:val="superscript"/>
        </w:rPr>
      </w:pPr>
      <w:r w:rsidRPr="004859D4">
        <w:rPr>
          <w:rFonts w:ascii="Times New Roman" w:hAnsi="Times New Roman"/>
          <w:b/>
          <w:sz w:val="28"/>
          <w:szCs w:val="28"/>
        </w:rPr>
        <w:t xml:space="preserve">Белгород, </w:t>
      </w:r>
      <w:r w:rsidR="00021BC1" w:rsidRPr="004859D4">
        <w:rPr>
          <w:rFonts w:ascii="Times New Roman" w:hAnsi="Times New Roman"/>
          <w:b/>
          <w:sz w:val="28"/>
          <w:szCs w:val="28"/>
        </w:rPr>
        <w:t>2019</w:t>
      </w:r>
      <w:r w:rsidRPr="004859D4">
        <w:rPr>
          <w:rFonts w:ascii="Times New Roman" w:hAnsi="Times New Roman"/>
          <w:b/>
          <w:sz w:val="28"/>
          <w:szCs w:val="28"/>
        </w:rPr>
        <w:t xml:space="preserve"> г.</w:t>
      </w:r>
      <w:r w:rsidRPr="004859D4">
        <w:rPr>
          <w:rFonts w:ascii="Times New Roman" w:hAnsi="Times New Roman"/>
          <w:b/>
          <w:sz w:val="28"/>
          <w:szCs w:val="28"/>
        </w:rPr>
        <w:br w:type="page"/>
      </w:r>
    </w:p>
    <w:p w:rsidR="00425705" w:rsidRPr="004859D4" w:rsidRDefault="00425705" w:rsidP="00425705">
      <w:pPr>
        <w:rPr>
          <w:rFonts w:eastAsiaTheme="minorEastAsia"/>
          <w:sz w:val="28"/>
          <w:szCs w:val="28"/>
          <w:lang w:eastAsia="ru-RU"/>
        </w:rPr>
        <w:sectPr w:rsidR="00425705" w:rsidRPr="004859D4">
          <w:footerReference w:type="default" r:id="rId9"/>
          <w:pgSz w:w="11900" w:h="16837"/>
          <w:pgMar w:top="1440" w:right="846" w:bottom="555" w:left="1440" w:header="0" w:footer="0" w:gutter="0"/>
          <w:cols w:space="720" w:equalWidth="0">
            <w:col w:w="9620"/>
          </w:cols>
        </w:sectPr>
      </w:pPr>
    </w:p>
    <w:p w:rsidR="004859D4" w:rsidRPr="004859D4" w:rsidRDefault="00B71580" w:rsidP="004859D4">
      <w:pPr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 w:rsidRPr="004859D4">
        <w:rPr>
          <w:rFonts w:ascii="Times New Roman" w:eastAsia="Times New Roman" w:hAnsi="Times New Roman"/>
          <w:sz w:val="28"/>
          <w:szCs w:val="28"/>
        </w:rPr>
        <w:lastRenderedPageBreak/>
        <w:t>Рабочая программа учебной дисциплины «</w:t>
      </w:r>
      <w:r w:rsidR="001D5A2C" w:rsidRPr="004859D4">
        <w:rPr>
          <w:rFonts w:ascii="Times New Roman" w:eastAsia="Times New Roman" w:hAnsi="Times New Roman"/>
          <w:sz w:val="28"/>
          <w:szCs w:val="28"/>
        </w:rPr>
        <w:t xml:space="preserve">ОГСЭ.05 </w:t>
      </w:r>
      <w:r w:rsidRPr="004859D4">
        <w:rPr>
          <w:rFonts w:ascii="Times New Roman" w:eastAsia="Times New Roman" w:hAnsi="Times New Roman"/>
          <w:sz w:val="28"/>
          <w:szCs w:val="28"/>
        </w:rPr>
        <w:t>Психология общения», разработана в соответствии с требованиями Федеральных государственных образовательных стандартов среднего профессионального образования на основе примерной основной образовательной программы</w:t>
      </w:r>
      <w:r w:rsidR="004859D4" w:rsidRPr="004859D4">
        <w:rPr>
          <w:rFonts w:ascii="Times New Roman" w:eastAsia="Times New Roman" w:hAnsi="Times New Roman"/>
          <w:sz w:val="28"/>
          <w:szCs w:val="28"/>
        </w:rPr>
        <w:t xml:space="preserve"> по специальности </w:t>
      </w:r>
      <w:r w:rsidR="004859D4" w:rsidRPr="004859D4">
        <w:rPr>
          <w:rFonts w:ascii="Times New Roman" w:eastAsia="Times New Roman" w:hAnsi="Times New Roman"/>
          <w:sz w:val="28"/>
          <w:szCs w:val="28"/>
        </w:rPr>
        <w:t>08.02.01</w:t>
      </w:r>
      <w:r w:rsidR="004859D4" w:rsidRPr="004859D4">
        <w:rPr>
          <w:rFonts w:ascii="Times New Roman" w:eastAsia="Times New Roman" w:hAnsi="Times New Roman"/>
          <w:sz w:val="28"/>
          <w:szCs w:val="28"/>
        </w:rPr>
        <w:t xml:space="preserve"> </w:t>
      </w:r>
      <w:r w:rsidR="004859D4" w:rsidRPr="004859D4">
        <w:rPr>
          <w:rFonts w:ascii="Times New Roman" w:eastAsia="Times New Roman" w:hAnsi="Times New Roman"/>
          <w:sz w:val="28"/>
          <w:szCs w:val="28"/>
        </w:rPr>
        <w:t>Строительство и эксплуатация зданий и сооружений</w:t>
      </w:r>
      <w:r w:rsidR="004859D4" w:rsidRPr="004859D4">
        <w:rPr>
          <w:rFonts w:ascii="Times New Roman" w:eastAsia="Times New Roman" w:hAnsi="Times New Roman"/>
          <w:sz w:val="28"/>
          <w:szCs w:val="28"/>
        </w:rPr>
        <w:t xml:space="preserve"> </w:t>
      </w:r>
      <w:r w:rsidR="004859D4" w:rsidRPr="004859D4">
        <w:rPr>
          <w:rFonts w:ascii="Times New Roman" w:eastAsia="Times New Roman" w:hAnsi="Times New Roman"/>
          <w:sz w:val="28"/>
          <w:szCs w:val="28"/>
        </w:rPr>
        <w:t>(для заочной формы обучения)</w:t>
      </w:r>
    </w:p>
    <w:p w:rsidR="00B71580" w:rsidRPr="004859D4" w:rsidRDefault="00B71580" w:rsidP="004859D4">
      <w:pPr>
        <w:rPr>
          <w:rFonts w:ascii="Times New Roman" w:hAnsi="Times New Roman"/>
          <w:sz w:val="28"/>
          <w:szCs w:val="28"/>
        </w:rPr>
      </w:pPr>
    </w:p>
    <w:p w:rsidR="00B71580" w:rsidRPr="004859D4" w:rsidRDefault="00B71580" w:rsidP="00B71580">
      <w:pPr>
        <w:spacing w:line="240" w:lineRule="atLeast"/>
        <w:ind w:left="-284"/>
        <w:contextualSpacing/>
        <w:rPr>
          <w:rFonts w:ascii="Times New Roman" w:hAnsi="Times New Roman"/>
          <w:sz w:val="28"/>
          <w:szCs w:val="28"/>
        </w:rPr>
      </w:pPr>
      <w:r w:rsidRPr="004859D4">
        <w:rPr>
          <w:rFonts w:ascii="Times New Roman" w:hAnsi="Times New Roman"/>
          <w:sz w:val="28"/>
          <w:szCs w:val="28"/>
        </w:rPr>
        <w:t xml:space="preserve">    Организация-разработчик: </w:t>
      </w:r>
    </w:p>
    <w:p w:rsidR="004859D4" w:rsidRPr="004859D4" w:rsidRDefault="004859D4" w:rsidP="00B71580">
      <w:pPr>
        <w:spacing w:line="240" w:lineRule="atLeast"/>
        <w:ind w:left="-284"/>
        <w:contextualSpacing/>
        <w:rPr>
          <w:rFonts w:ascii="Times New Roman" w:hAnsi="Times New Roman"/>
          <w:sz w:val="28"/>
          <w:szCs w:val="28"/>
        </w:rPr>
      </w:pPr>
    </w:p>
    <w:p w:rsidR="004859D4" w:rsidRPr="004859D4" w:rsidRDefault="004859D4" w:rsidP="00B71580">
      <w:pPr>
        <w:spacing w:line="240" w:lineRule="atLeast"/>
        <w:ind w:left="-284"/>
        <w:contextualSpacing/>
        <w:rPr>
          <w:rFonts w:ascii="Times New Roman" w:hAnsi="Times New Roman"/>
          <w:sz w:val="28"/>
          <w:szCs w:val="28"/>
        </w:rPr>
      </w:pPr>
    </w:p>
    <w:p w:rsidR="004859D4" w:rsidRPr="004859D4" w:rsidRDefault="004859D4" w:rsidP="004859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 с ограниченной ответственностью «Управленческие решения в сфере образования»</w:t>
      </w:r>
    </w:p>
    <w:p w:rsidR="004859D4" w:rsidRPr="004859D4" w:rsidRDefault="004859D4" w:rsidP="00B71580">
      <w:pPr>
        <w:spacing w:line="240" w:lineRule="atLeast"/>
        <w:ind w:left="-284"/>
        <w:contextualSpacing/>
        <w:rPr>
          <w:rFonts w:ascii="Times New Roman" w:hAnsi="Times New Roman"/>
          <w:sz w:val="28"/>
          <w:szCs w:val="28"/>
        </w:rPr>
      </w:pPr>
    </w:p>
    <w:p w:rsidR="00B71580" w:rsidRPr="004859D4" w:rsidRDefault="00B71580" w:rsidP="00B71580">
      <w:pPr>
        <w:spacing w:line="240" w:lineRule="atLeast"/>
        <w:contextualSpacing/>
        <w:rPr>
          <w:rFonts w:ascii="Times New Roman" w:hAnsi="Times New Roman"/>
          <w:sz w:val="28"/>
          <w:szCs w:val="28"/>
        </w:rPr>
      </w:pPr>
      <w:r w:rsidRPr="004859D4"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 учреждение « Белгородский строительный  колледж».</w:t>
      </w:r>
    </w:p>
    <w:p w:rsidR="00B71580" w:rsidRPr="004859D4" w:rsidRDefault="00B71580" w:rsidP="00B71580">
      <w:pPr>
        <w:spacing w:line="240" w:lineRule="atLeast"/>
        <w:contextualSpacing/>
        <w:rPr>
          <w:rFonts w:ascii="Times New Roman" w:hAnsi="Times New Roman"/>
          <w:sz w:val="28"/>
          <w:szCs w:val="28"/>
        </w:rPr>
      </w:pPr>
    </w:p>
    <w:p w:rsidR="00B71580" w:rsidRPr="004859D4" w:rsidRDefault="00B71580" w:rsidP="00B71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</w:p>
    <w:p w:rsidR="00B71580" w:rsidRPr="004859D4" w:rsidRDefault="00B71580" w:rsidP="00B71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  <w:r w:rsidRPr="004859D4">
        <w:rPr>
          <w:rFonts w:ascii="Times New Roman" w:hAnsi="Times New Roman"/>
          <w:sz w:val="28"/>
          <w:szCs w:val="28"/>
        </w:rPr>
        <w:t>Разработчик:</w:t>
      </w:r>
    </w:p>
    <w:p w:rsidR="00B71580" w:rsidRPr="004859D4" w:rsidRDefault="00B71580" w:rsidP="00B71580">
      <w:pPr>
        <w:widowControl w:val="0"/>
        <w:tabs>
          <w:tab w:val="left" w:pos="6420"/>
        </w:tabs>
        <w:suppressAutoHyphens/>
        <w:rPr>
          <w:rFonts w:ascii="Times New Roman" w:hAnsi="Times New Roman"/>
          <w:sz w:val="28"/>
          <w:szCs w:val="28"/>
        </w:rPr>
      </w:pPr>
      <w:proofErr w:type="spellStart"/>
      <w:r w:rsidRPr="004859D4">
        <w:rPr>
          <w:rFonts w:ascii="Times New Roman" w:hAnsi="Times New Roman"/>
          <w:sz w:val="28"/>
          <w:szCs w:val="28"/>
        </w:rPr>
        <w:t>Деркач</w:t>
      </w:r>
      <w:proofErr w:type="spellEnd"/>
      <w:r w:rsidRPr="004859D4">
        <w:rPr>
          <w:rFonts w:ascii="Times New Roman" w:hAnsi="Times New Roman"/>
          <w:sz w:val="28"/>
          <w:szCs w:val="28"/>
        </w:rPr>
        <w:t xml:space="preserve"> Н.В. – педагог-психолог ОГАПОУ « БСК».</w:t>
      </w:r>
    </w:p>
    <w:p w:rsidR="00B71580" w:rsidRPr="004859D4" w:rsidRDefault="00B71580" w:rsidP="00B71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6"/>
      </w:tblGrid>
      <w:tr w:rsidR="00B71580" w:rsidRPr="004859D4" w:rsidTr="004D227A">
        <w:tc>
          <w:tcPr>
            <w:tcW w:w="9116" w:type="dxa"/>
            <w:tcBorders>
              <w:top w:val="nil"/>
              <w:left w:val="nil"/>
              <w:bottom w:val="nil"/>
              <w:right w:val="nil"/>
            </w:tcBorders>
          </w:tcPr>
          <w:p w:rsidR="00B71580" w:rsidRPr="004859D4" w:rsidRDefault="00B71580" w:rsidP="004D22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hAnsi="Times New Roman"/>
                <w:sz w:val="28"/>
                <w:szCs w:val="28"/>
              </w:rPr>
              <w:t>РАССМОТРЕНА                                                         УТВЕРЖДАЮ</w:t>
            </w:r>
          </w:p>
          <w:p w:rsidR="00B71580" w:rsidRPr="004859D4" w:rsidRDefault="00B71580" w:rsidP="004D22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hAnsi="Times New Roman"/>
                <w:sz w:val="28"/>
                <w:szCs w:val="28"/>
              </w:rPr>
              <w:t xml:space="preserve">на заседании  ПЦК                                                       </w:t>
            </w:r>
            <w:proofErr w:type="spellStart"/>
            <w:r w:rsidRPr="004859D4">
              <w:rPr>
                <w:rFonts w:ascii="Times New Roman" w:hAnsi="Times New Roman"/>
                <w:sz w:val="28"/>
                <w:szCs w:val="28"/>
              </w:rPr>
              <w:t>Зам</w:t>
            </w:r>
            <w:proofErr w:type="gramStart"/>
            <w:r w:rsidRPr="004859D4">
              <w:rPr>
                <w:rFonts w:ascii="Times New Roman" w:hAnsi="Times New Roman"/>
                <w:sz w:val="28"/>
                <w:szCs w:val="28"/>
              </w:rPr>
              <w:t>.д</w:t>
            </w:r>
            <w:proofErr w:type="gramEnd"/>
            <w:r w:rsidRPr="004859D4">
              <w:rPr>
                <w:rFonts w:ascii="Times New Roman" w:hAnsi="Times New Roman"/>
                <w:sz w:val="28"/>
                <w:szCs w:val="28"/>
              </w:rPr>
              <w:t>иректора</w:t>
            </w:r>
            <w:proofErr w:type="spellEnd"/>
            <w:r w:rsidRPr="004859D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71580" w:rsidRPr="004859D4" w:rsidRDefault="00B71580" w:rsidP="004D22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hAnsi="Times New Roman"/>
                <w:sz w:val="28"/>
                <w:szCs w:val="28"/>
              </w:rPr>
              <w:t>протокол № ___от «__» _______</w:t>
            </w:r>
            <w:r w:rsidR="00021BC1" w:rsidRPr="004859D4">
              <w:rPr>
                <w:rFonts w:ascii="Times New Roman" w:hAnsi="Times New Roman"/>
                <w:sz w:val="28"/>
                <w:szCs w:val="28"/>
              </w:rPr>
              <w:t>2019</w:t>
            </w:r>
            <w:r w:rsidRPr="004859D4">
              <w:rPr>
                <w:rFonts w:ascii="Times New Roman" w:hAnsi="Times New Roman"/>
                <w:sz w:val="28"/>
                <w:szCs w:val="28"/>
              </w:rPr>
              <w:t>г.                     ________  ___________</w:t>
            </w:r>
          </w:p>
          <w:p w:rsidR="00B71580" w:rsidRPr="004859D4" w:rsidRDefault="00B71580" w:rsidP="004D22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hAnsi="Times New Roman"/>
                <w:sz w:val="28"/>
                <w:szCs w:val="28"/>
              </w:rPr>
              <w:t>Председатель _______  _______</w:t>
            </w:r>
          </w:p>
        </w:tc>
      </w:tr>
    </w:tbl>
    <w:p w:rsidR="00B71580" w:rsidRPr="004859D4" w:rsidRDefault="00B71580" w:rsidP="00B7158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B71580" w:rsidRPr="004859D4" w:rsidRDefault="00B71580" w:rsidP="00B71580"/>
    <w:p w:rsidR="00B71580" w:rsidRPr="004859D4" w:rsidRDefault="00B71580" w:rsidP="00B71580"/>
    <w:p w:rsidR="00B71580" w:rsidRPr="004859D4" w:rsidRDefault="00B71580" w:rsidP="00B71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4859D4">
        <w:rPr>
          <w:rFonts w:ascii="Times New Roman" w:hAnsi="Times New Roman"/>
          <w:sz w:val="28"/>
          <w:szCs w:val="28"/>
        </w:rPr>
        <w:t>Рекомендована</w:t>
      </w:r>
      <w:proofErr w:type="gramEnd"/>
      <w:r w:rsidRPr="004859D4">
        <w:rPr>
          <w:rFonts w:ascii="Times New Roman" w:hAnsi="Times New Roman"/>
          <w:sz w:val="28"/>
          <w:szCs w:val="28"/>
        </w:rPr>
        <w:t xml:space="preserve"> методическим советом ОГАПОУ «БСК»</w:t>
      </w:r>
    </w:p>
    <w:p w:rsidR="00B71580" w:rsidRPr="004859D4" w:rsidRDefault="00B71580" w:rsidP="00B71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/>
          <w:b/>
          <w:bCs/>
        </w:rPr>
      </w:pPr>
      <w:r w:rsidRPr="004859D4">
        <w:rPr>
          <w:rFonts w:ascii="Times New Roman" w:hAnsi="Times New Roman"/>
          <w:sz w:val="28"/>
          <w:szCs w:val="28"/>
        </w:rPr>
        <w:t>Протокол методического совета № _____ от «___»_________20___г.</w:t>
      </w:r>
    </w:p>
    <w:p w:rsidR="00B71580" w:rsidRPr="004859D4" w:rsidRDefault="00B71580" w:rsidP="00B71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/>
          <w:sz w:val="28"/>
          <w:szCs w:val="28"/>
        </w:rPr>
      </w:pPr>
      <w:proofErr w:type="gramStart"/>
      <w:r w:rsidRPr="004859D4">
        <w:rPr>
          <w:rFonts w:ascii="Times New Roman" w:hAnsi="Times New Roman"/>
          <w:sz w:val="28"/>
          <w:szCs w:val="28"/>
        </w:rPr>
        <w:t>Рекомендована</w:t>
      </w:r>
      <w:proofErr w:type="gramEnd"/>
      <w:r w:rsidRPr="004859D4">
        <w:rPr>
          <w:rFonts w:ascii="Times New Roman" w:hAnsi="Times New Roman"/>
          <w:sz w:val="28"/>
          <w:szCs w:val="28"/>
        </w:rPr>
        <w:t xml:space="preserve"> педагогическим советом ОГАОУ СПО «БСК» </w:t>
      </w:r>
    </w:p>
    <w:p w:rsidR="00B71580" w:rsidRPr="004859D4" w:rsidRDefault="00B71580" w:rsidP="00B71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i/>
          <w:iCs/>
          <w:caps/>
          <w:sz w:val="28"/>
          <w:szCs w:val="28"/>
        </w:rPr>
      </w:pPr>
      <w:r w:rsidRPr="004859D4">
        <w:rPr>
          <w:rFonts w:ascii="Times New Roman" w:hAnsi="Times New Roman"/>
          <w:sz w:val="28"/>
          <w:szCs w:val="28"/>
        </w:rPr>
        <w:t>Протокол педагогического совета №______от «___»___________20__г.</w:t>
      </w:r>
    </w:p>
    <w:p w:rsidR="00B71580" w:rsidRPr="004859D4" w:rsidRDefault="00B71580" w:rsidP="00B71580">
      <w:pPr>
        <w:ind w:left="568"/>
        <w:jc w:val="center"/>
        <w:rPr>
          <w:rFonts w:ascii="Times New Roman" w:hAnsi="Times New Roman"/>
          <w:b/>
          <w:sz w:val="28"/>
          <w:szCs w:val="28"/>
        </w:rPr>
      </w:pPr>
    </w:p>
    <w:p w:rsidR="00B71580" w:rsidRPr="004859D4" w:rsidRDefault="00B71580" w:rsidP="00B71580">
      <w:pPr>
        <w:ind w:left="568"/>
        <w:jc w:val="center"/>
        <w:rPr>
          <w:rFonts w:ascii="Times New Roman" w:hAnsi="Times New Roman"/>
          <w:b/>
          <w:sz w:val="28"/>
          <w:szCs w:val="28"/>
        </w:rPr>
      </w:pPr>
    </w:p>
    <w:p w:rsidR="00B71580" w:rsidRPr="004859D4" w:rsidRDefault="00B71580" w:rsidP="00B71580">
      <w:pPr>
        <w:ind w:left="568"/>
        <w:jc w:val="center"/>
        <w:rPr>
          <w:rFonts w:ascii="Times New Roman" w:hAnsi="Times New Roman"/>
          <w:b/>
          <w:sz w:val="28"/>
          <w:szCs w:val="28"/>
        </w:rPr>
      </w:pPr>
    </w:p>
    <w:p w:rsidR="00425705" w:rsidRPr="004859D4" w:rsidRDefault="00425705" w:rsidP="00425705">
      <w:pPr>
        <w:ind w:left="568"/>
        <w:jc w:val="center"/>
        <w:rPr>
          <w:rFonts w:ascii="Times New Roman" w:hAnsi="Times New Roman"/>
          <w:b/>
          <w:sz w:val="28"/>
          <w:szCs w:val="28"/>
        </w:rPr>
      </w:pPr>
      <w:r w:rsidRPr="004859D4">
        <w:rPr>
          <w:rFonts w:ascii="Times New Roman" w:hAnsi="Times New Roman"/>
          <w:b/>
          <w:sz w:val="28"/>
          <w:szCs w:val="28"/>
        </w:rPr>
        <w:t>СОДЕРЖАНИЕ</w:t>
      </w:r>
    </w:p>
    <w:p w:rsidR="00425705" w:rsidRPr="004859D4" w:rsidRDefault="00425705" w:rsidP="00425705">
      <w:pPr>
        <w:ind w:left="568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4859D4" w:rsidRPr="004859D4" w:rsidTr="004D227A">
        <w:tc>
          <w:tcPr>
            <w:tcW w:w="7668" w:type="dxa"/>
          </w:tcPr>
          <w:p w:rsidR="00425705" w:rsidRPr="004859D4" w:rsidRDefault="00425705" w:rsidP="00F92588">
            <w:pPr>
              <w:pStyle w:val="a4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 w:rsidRPr="004859D4">
              <w:rPr>
                <w:b/>
                <w:sz w:val="28"/>
                <w:szCs w:val="28"/>
              </w:rPr>
              <w:t>ОБЩАЯ ХАРАКТЕРИСТИКА ПРОГРАММЫ УЧЕБНОЙ ДИСЦИПЛИНЫ</w:t>
            </w:r>
          </w:p>
          <w:p w:rsidR="00425705" w:rsidRPr="004859D4" w:rsidRDefault="00425705" w:rsidP="004D227A">
            <w:pPr>
              <w:ind w:left="56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03" w:type="dxa"/>
          </w:tcPr>
          <w:p w:rsidR="00425705" w:rsidRPr="004859D4" w:rsidRDefault="00425705" w:rsidP="004D227A">
            <w:pPr>
              <w:ind w:left="56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859D4" w:rsidRPr="004859D4" w:rsidTr="004D227A">
        <w:tc>
          <w:tcPr>
            <w:tcW w:w="7668" w:type="dxa"/>
          </w:tcPr>
          <w:p w:rsidR="00425705" w:rsidRPr="004859D4" w:rsidRDefault="00425705" w:rsidP="00F92588">
            <w:pPr>
              <w:pStyle w:val="a4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 w:rsidRPr="004859D4">
              <w:rPr>
                <w:b/>
                <w:sz w:val="28"/>
                <w:szCs w:val="28"/>
              </w:rPr>
              <w:t>СТРУКТУРА УЧЕБНОЙ ДИСЦИПЛИНЫ</w:t>
            </w:r>
          </w:p>
          <w:p w:rsidR="00425705" w:rsidRPr="004859D4" w:rsidRDefault="00425705" w:rsidP="004D227A">
            <w:pPr>
              <w:ind w:left="56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03" w:type="dxa"/>
          </w:tcPr>
          <w:p w:rsidR="00425705" w:rsidRPr="004859D4" w:rsidRDefault="00425705" w:rsidP="004D227A">
            <w:pPr>
              <w:ind w:left="56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859D4" w:rsidRPr="004859D4" w:rsidTr="004D227A">
        <w:tc>
          <w:tcPr>
            <w:tcW w:w="7668" w:type="dxa"/>
          </w:tcPr>
          <w:p w:rsidR="00425705" w:rsidRPr="004859D4" w:rsidRDefault="00425705" w:rsidP="00026F5F">
            <w:pPr>
              <w:pStyle w:val="a4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 w:rsidRPr="004859D4">
              <w:rPr>
                <w:b/>
                <w:sz w:val="28"/>
                <w:szCs w:val="28"/>
              </w:rPr>
              <w:t>ТЕМАТИЧЕСКИЙ ПЛАН</w:t>
            </w:r>
          </w:p>
          <w:p w:rsidR="00026F5F" w:rsidRPr="004859D4" w:rsidRDefault="00026F5F" w:rsidP="00026F5F">
            <w:pPr>
              <w:pStyle w:val="a4"/>
              <w:ind w:left="928"/>
              <w:rPr>
                <w:b/>
                <w:sz w:val="28"/>
                <w:szCs w:val="28"/>
              </w:rPr>
            </w:pPr>
          </w:p>
        </w:tc>
        <w:tc>
          <w:tcPr>
            <w:tcW w:w="1903" w:type="dxa"/>
          </w:tcPr>
          <w:p w:rsidR="00425705" w:rsidRPr="004859D4" w:rsidRDefault="00425705" w:rsidP="004D227A">
            <w:pPr>
              <w:ind w:left="56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859D4" w:rsidRPr="004859D4" w:rsidTr="004D227A">
        <w:trPr>
          <w:trHeight w:val="670"/>
        </w:trPr>
        <w:tc>
          <w:tcPr>
            <w:tcW w:w="7668" w:type="dxa"/>
          </w:tcPr>
          <w:p w:rsidR="00425705" w:rsidRPr="004859D4" w:rsidRDefault="00425705" w:rsidP="00026F5F">
            <w:pPr>
              <w:pStyle w:val="a4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 w:rsidRPr="004859D4">
              <w:rPr>
                <w:b/>
                <w:sz w:val="28"/>
                <w:szCs w:val="28"/>
              </w:rPr>
              <w:t>УСЛОВИЯ РЕАЛИЗАЦИИ ПРОГРАММЫ</w:t>
            </w:r>
          </w:p>
          <w:p w:rsidR="00026F5F" w:rsidRPr="004859D4" w:rsidRDefault="00026F5F" w:rsidP="00026F5F">
            <w:pPr>
              <w:pStyle w:val="a4"/>
              <w:ind w:left="928"/>
              <w:rPr>
                <w:b/>
                <w:sz w:val="28"/>
                <w:szCs w:val="28"/>
              </w:rPr>
            </w:pPr>
          </w:p>
        </w:tc>
        <w:tc>
          <w:tcPr>
            <w:tcW w:w="1903" w:type="dxa"/>
          </w:tcPr>
          <w:p w:rsidR="00425705" w:rsidRPr="004859D4" w:rsidRDefault="00425705" w:rsidP="004D227A">
            <w:pPr>
              <w:ind w:left="56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4859D4" w:rsidTr="004D227A">
        <w:tc>
          <w:tcPr>
            <w:tcW w:w="7668" w:type="dxa"/>
          </w:tcPr>
          <w:p w:rsidR="00425705" w:rsidRPr="004859D4" w:rsidRDefault="00425705" w:rsidP="00AC5498">
            <w:pPr>
              <w:pStyle w:val="a4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 w:rsidRPr="004859D4">
              <w:rPr>
                <w:b/>
                <w:sz w:val="28"/>
                <w:szCs w:val="28"/>
              </w:rPr>
              <w:t xml:space="preserve">КОНТРОЛЬ И ОЦЕНКА РЕЗУЛЬТАТОВ ОСВОЕНИЯ УЧЕБНОЙ </w:t>
            </w:r>
            <w:r w:rsidR="00AC5498" w:rsidRPr="004859D4">
              <w:rPr>
                <w:b/>
                <w:sz w:val="28"/>
                <w:szCs w:val="28"/>
              </w:rPr>
              <w:t>ДИ</w:t>
            </w:r>
            <w:r w:rsidRPr="004859D4">
              <w:rPr>
                <w:b/>
                <w:sz w:val="28"/>
                <w:szCs w:val="28"/>
              </w:rPr>
              <w:t>СЦИПЛИНЫ</w:t>
            </w:r>
          </w:p>
          <w:p w:rsidR="00425705" w:rsidRPr="004859D4" w:rsidRDefault="00425705" w:rsidP="004D227A">
            <w:pPr>
              <w:ind w:left="56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03" w:type="dxa"/>
          </w:tcPr>
          <w:p w:rsidR="00425705" w:rsidRPr="004859D4" w:rsidRDefault="00425705" w:rsidP="004D227A">
            <w:pPr>
              <w:ind w:left="56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425705" w:rsidRPr="004859D4" w:rsidRDefault="00425705" w:rsidP="00425705">
      <w:pPr>
        <w:ind w:left="568"/>
        <w:rPr>
          <w:rFonts w:ascii="Times New Roman" w:hAnsi="Times New Roman"/>
          <w:sz w:val="28"/>
          <w:szCs w:val="28"/>
        </w:rPr>
      </w:pPr>
    </w:p>
    <w:p w:rsidR="00425705" w:rsidRPr="004859D4" w:rsidRDefault="00425705" w:rsidP="00425705">
      <w:pPr>
        <w:ind w:left="568"/>
        <w:rPr>
          <w:rFonts w:ascii="Times New Roman" w:hAnsi="Times New Roman"/>
          <w:sz w:val="28"/>
          <w:szCs w:val="28"/>
        </w:rPr>
      </w:pPr>
    </w:p>
    <w:p w:rsidR="00425705" w:rsidRPr="004859D4" w:rsidRDefault="00425705" w:rsidP="00B71580">
      <w:pPr>
        <w:ind w:firstLine="426"/>
        <w:rPr>
          <w:rFonts w:eastAsiaTheme="minorEastAsia"/>
          <w:sz w:val="28"/>
          <w:szCs w:val="28"/>
          <w:lang w:eastAsia="ru-RU"/>
        </w:rPr>
      </w:pPr>
      <w:r w:rsidRPr="004859D4">
        <w:rPr>
          <w:i/>
          <w:sz w:val="28"/>
          <w:szCs w:val="28"/>
          <w:u w:val="single"/>
        </w:rPr>
        <w:br w:type="page"/>
      </w:r>
      <w:r w:rsidRPr="004859D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1. ОБЩАЯ ХАРАКТЕРИСТИКА РАБОЧЕЙ ПРОГРАММЫ УЧЕБНОЙ ДИСЦИПЛИНЫ</w:t>
      </w:r>
      <w:r w:rsidRPr="004859D4">
        <w:rPr>
          <w:rFonts w:eastAsiaTheme="minorEastAsia"/>
          <w:sz w:val="28"/>
          <w:szCs w:val="28"/>
          <w:lang w:eastAsia="ru-RU"/>
        </w:rPr>
        <w:t xml:space="preserve">   </w:t>
      </w:r>
      <w:r w:rsidRPr="004859D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«ОГСЭ</w:t>
      </w:r>
      <w:r w:rsidR="001D5A2C" w:rsidRPr="004859D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  <w:r w:rsidRPr="004859D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05 ПСИХОЛОГИЯ ОБЩЕНИЯ»</w:t>
      </w:r>
    </w:p>
    <w:p w:rsidR="00425705" w:rsidRPr="004859D4" w:rsidRDefault="00425705" w:rsidP="00425705">
      <w:pPr>
        <w:rPr>
          <w:rFonts w:eastAsiaTheme="minorEastAsia"/>
          <w:sz w:val="28"/>
          <w:szCs w:val="28"/>
          <w:lang w:eastAsia="ru-RU"/>
        </w:rPr>
      </w:pPr>
      <w:r w:rsidRPr="004859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1.1. Место дисциплины в структуре основной образовательной программы:</w:t>
      </w:r>
    </w:p>
    <w:p w:rsidR="00425705" w:rsidRPr="004859D4" w:rsidRDefault="00425705" w:rsidP="00AC5498">
      <w:pPr>
        <w:spacing w:after="0" w:line="240" w:lineRule="auto"/>
        <w:jc w:val="both"/>
        <w:rPr>
          <w:rFonts w:eastAsiaTheme="minorEastAsia"/>
          <w:sz w:val="28"/>
          <w:szCs w:val="28"/>
          <w:lang w:eastAsia="ru-RU"/>
        </w:rPr>
      </w:pPr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</w:t>
      </w:r>
      <w:r w:rsidR="001D5A2C"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ОГСЭ.05 </w:t>
      </w:r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Психология общения» является обязательной частью цикла общих гуманитарных социально-экономических дисциплин основной образовательной программы в соответствии с ФГОС по</w:t>
      </w:r>
      <w:r w:rsidRPr="004859D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специальности</w:t>
      </w:r>
      <w:r w:rsidR="001B370C"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4859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08.02.01 Строительство и эксплуатация зданий и сооружений</w:t>
      </w:r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25705" w:rsidRPr="004859D4" w:rsidRDefault="00425705" w:rsidP="00AC5498">
      <w:pPr>
        <w:spacing w:after="0" w:line="240" w:lineRule="auto"/>
        <w:jc w:val="both"/>
        <w:rPr>
          <w:rFonts w:eastAsiaTheme="minorEastAsia"/>
          <w:sz w:val="28"/>
          <w:szCs w:val="28"/>
          <w:lang w:eastAsia="ru-RU"/>
        </w:rPr>
      </w:pPr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дисциплина «Психология общения» обеспечивает формирование профессиональных и общих компетенций по всем видам деятельности ФГОС по специальности </w:t>
      </w:r>
      <w:r w:rsidRPr="004859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08.02.01 Строительство и эксплуатация зданий и сооружений</w:t>
      </w:r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Особое значение дисциплина имеет при формировании и развитии </w:t>
      </w:r>
      <w:proofErr w:type="gramStart"/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1- 7, 9 - 11.</w:t>
      </w:r>
    </w:p>
    <w:p w:rsidR="00AC5498" w:rsidRPr="004859D4" w:rsidRDefault="00AC5498" w:rsidP="00425705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5705" w:rsidRPr="004859D4" w:rsidRDefault="00425705" w:rsidP="00425705">
      <w:pPr>
        <w:rPr>
          <w:b/>
        </w:rPr>
      </w:pPr>
      <w:r w:rsidRPr="004859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1.2. </w:t>
      </w:r>
      <w:r w:rsidR="004B62A9" w:rsidRPr="004859D4">
        <w:rPr>
          <w:rFonts w:ascii="Times New Roman" w:hAnsi="Times New Roman" w:cs="Times New Roman"/>
          <w:b/>
          <w:sz w:val="28"/>
          <w:szCs w:val="28"/>
        </w:rPr>
        <w:t>Требования к результатам освоения дисциплины:</w:t>
      </w:r>
      <w:r w:rsidR="004B62A9" w:rsidRPr="004859D4">
        <w:rPr>
          <w:b/>
        </w:rPr>
        <w:t xml:space="preserve"> </w:t>
      </w:r>
    </w:p>
    <w:p w:rsidR="004B62A9" w:rsidRPr="004859D4" w:rsidRDefault="004B62A9" w:rsidP="00425705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859D4">
        <w:rPr>
          <w:rFonts w:ascii="Times New Roman" w:hAnsi="Times New Roman" w:cs="Times New Roman"/>
          <w:b/>
          <w:sz w:val="28"/>
          <w:szCs w:val="28"/>
        </w:rPr>
        <w:t>В результате изучения дисциплины студент должен знать:</w:t>
      </w:r>
    </w:p>
    <w:p w:rsidR="004B62A9" w:rsidRPr="004859D4" w:rsidRDefault="004B62A9" w:rsidP="004B62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 цели,  функции,  виды  и  уровни общения;</w:t>
      </w:r>
    </w:p>
    <w:p w:rsidR="004B62A9" w:rsidRPr="004859D4" w:rsidRDefault="004B62A9" w:rsidP="004B62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техники  и  приемы  общения, правила  слушания, ведения  беседы, убеждения;</w:t>
      </w:r>
    </w:p>
    <w:p w:rsidR="004B62A9" w:rsidRPr="004859D4" w:rsidRDefault="004B62A9" w:rsidP="004B62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9D4">
        <w:rPr>
          <w:rFonts w:ascii="Times New Roman" w:hAnsi="Times New Roman" w:cs="Times New Roman"/>
          <w:sz w:val="28"/>
          <w:szCs w:val="28"/>
        </w:rPr>
        <w:t xml:space="preserve">- основные виды и формы деловых переговоров, систему мотиваций участников делового взаимодействия; </w:t>
      </w:r>
    </w:p>
    <w:p w:rsidR="004B62A9" w:rsidRPr="004859D4" w:rsidRDefault="004B62A9" w:rsidP="004B62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9D4">
        <w:rPr>
          <w:rFonts w:ascii="Times New Roman" w:hAnsi="Times New Roman" w:cs="Times New Roman"/>
          <w:sz w:val="28"/>
          <w:szCs w:val="28"/>
        </w:rPr>
        <w:t>- возможности вербальных и невербальных средств общения;</w:t>
      </w:r>
    </w:p>
    <w:p w:rsidR="004B62A9" w:rsidRPr="004859D4" w:rsidRDefault="004B62A9" w:rsidP="004B62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9D4">
        <w:rPr>
          <w:rFonts w:ascii="Times New Roman" w:hAnsi="Times New Roman" w:cs="Times New Roman"/>
          <w:sz w:val="28"/>
          <w:szCs w:val="28"/>
        </w:rPr>
        <w:t>- способы избегания потерь информации в процессе общения, основные факторы эффективной коммуникации.</w:t>
      </w:r>
    </w:p>
    <w:p w:rsidR="00FB486D" w:rsidRPr="004859D4" w:rsidRDefault="00FB486D" w:rsidP="004B62A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B486D" w:rsidRPr="004859D4" w:rsidRDefault="004B62A9" w:rsidP="004B62A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859D4">
        <w:rPr>
          <w:rFonts w:ascii="Times New Roman" w:hAnsi="Times New Roman" w:cs="Times New Roman"/>
          <w:b/>
          <w:sz w:val="28"/>
          <w:szCs w:val="28"/>
        </w:rPr>
        <w:t>В результате изучения дисциплины студент должен уметь:</w:t>
      </w:r>
    </w:p>
    <w:p w:rsidR="004B62A9" w:rsidRPr="004859D4" w:rsidRDefault="004B62A9" w:rsidP="004B62A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859D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B62A9" w:rsidRPr="004859D4" w:rsidRDefault="004B62A9" w:rsidP="004B62A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859D4">
        <w:rPr>
          <w:rFonts w:ascii="Times New Roman" w:hAnsi="Times New Roman" w:cs="Times New Roman"/>
          <w:sz w:val="28"/>
          <w:szCs w:val="28"/>
        </w:rPr>
        <w:t>- применять навыки ведения различных форм деловых бесед;</w:t>
      </w:r>
    </w:p>
    <w:p w:rsidR="004B62A9" w:rsidRPr="004859D4" w:rsidRDefault="004B62A9" w:rsidP="004B62A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859D4">
        <w:rPr>
          <w:rFonts w:ascii="Times New Roman" w:hAnsi="Times New Roman" w:cs="Times New Roman"/>
          <w:sz w:val="28"/>
          <w:szCs w:val="28"/>
        </w:rPr>
        <w:t>- использовать основные правила делового этикета;</w:t>
      </w:r>
    </w:p>
    <w:p w:rsidR="004B62A9" w:rsidRPr="004859D4" w:rsidRDefault="004B62A9" w:rsidP="004B62A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859D4">
        <w:rPr>
          <w:rFonts w:ascii="Times New Roman" w:hAnsi="Times New Roman" w:cs="Times New Roman"/>
          <w:sz w:val="28"/>
          <w:szCs w:val="28"/>
        </w:rPr>
        <w:t>- применять правила деловой переписки и составления служебных документов;</w:t>
      </w:r>
    </w:p>
    <w:p w:rsidR="004B62A9" w:rsidRPr="004859D4" w:rsidRDefault="004B62A9" w:rsidP="004B62A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859D4">
        <w:rPr>
          <w:rFonts w:ascii="Times New Roman" w:hAnsi="Times New Roman" w:cs="Times New Roman"/>
          <w:sz w:val="28"/>
          <w:szCs w:val="28"/>
        </w:rPr>
        <w:t>- использовать психологические и речевые средства повышения выразительности;</w:t>
      </w:r>
    </w:p>
    <w:p w:rsidR="004B62A9" w:rsidRPr="004859D4" w:rsidRDefault="004B62A9" w:rsidP="004B62A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859D4">
        <w:rPr>
          <w:rFonts w:ascii="Times New Roman" w:hAnsi="Times New Roman" w:cs="Times New Roman"/>
          <w:sz w:val="28"/>
          <w:szCs w:val="28"/>
        </w:rPr>
        <w:t>- владеть техникой эффективного публичного выступления</w:t>
      </w:r>
    </w:p>
    <w:p w:rsidR="004B62A9" w:rsidRPr="004859D4" w:rsidRDefault="004B62A9" w:rsidP="004B62A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применять техники и приемы эффективного общения в профессиональной деятельности;</w:t>
      </w:r>
    </w:p>
    <w:p w:rsidR="004B62A9" w:rsidRPr="004859D4" w:rsidRDefault="004B62A9" w:rsidP="004B62A9">
      <w:pPr>
        <w:spacing w:after="0"/>
      </w:pPr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использовать приемы </w:t>
      </w:r>
      <w:proofErr w:type="spellStart"/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саморегуляции</w:t>
      </w:r>
      <w:proofErr w:type="spellEnd"/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поведения  в  процессе межличностного общения.</w:t>
      </w:r>
    </w:p>
    <w:p w:rsidR="004B62A9" w:rsidRPr="004859D4" w:rsidRDefault="004B62A9" w:rsidP="004B62A9">
      <w:pPr>
        <w:spacing w:after="0"/>
      </w:pPr>
    </w:p>
    <w:p w:rsidR="004B62A9" w:rsidRPr="004859D4" w:rsidRDefault="004B62A9" w:rsidP="00425705">
      <w:pPr>
        <w:spacing w:after="0"/>
        <w:ind w:left="568"/>
      </w:pPr>
    </w:p>
    <w:p w:rsidR="004B62A9" w:rsidRPr="004859D4" w:rsidRDefault="004B62A9" w:rsidP="00425705">
      <w:pPr>
        <w:spacing w:after="0"/>
        <w:ind w:left="568"/>
        <w:rPr>
          <w:rFonts w:ascii="Times New Roman" w:hAnsi="Times New Roman" w:cs="Times New Roman"/>
          <w:b/>
          <w:sz w:val="28"/>
          <w:szCs w:val="28"/>
        </w:rPr>
      </w:pPr>
      <w:r w:rsidRPr="004859D4">
        <w:rPr>
          <w:rFonts w:ascii="Times New Roman" w:hAnsi="Times New Roman" w:cs="Times New Roman"/>
          <w:b/>
          <w:sz w:val="28"/>
          <w:szCs w:val="28"/>
        </w:rPr>
        <w:t>В результате освоения дисциплины у обучающихся формируются общие (</w:t>
      </w:r>
      <w:proofErr w:type="gramStart"/>
      <w:r w:rsidRPr="004859D4">
        <w:rPr>
          <w:rFonts w:ascii="Times New Roman" w:hAnsi="Times New Roman" w:cs="Times New Roman"/>
          <w:b/>
          <w:sz w:val="28"/>
          <w:szCs w:val="28"/>
        </w:rPr>
        <w:t>ОК</w:t>
      </w:r>
      <w:proofErr w:type="gramEnd"/>
      <w:r w:rsidRPr="004859D4">
        <w:rPr>
          <w:rFonts w:ascii="Times New Roman" w:hAnsi="Times New Roman" w:cs="Times New Roman"/>
          <w:b/>
          <w:sz w:val="28"/>
          <w:szCs w:val="28"/>
        </w:rPr>
        <w:t>) компетенции:</w:t>
      </w:r>
    </w:p>
    <w:p w:rsidR="00FB486D" w:rsidRPr="004859D4" w:rsidRDefault="004B62A9" w:rsidP="00425705">
      <w:pPr>
        <w:spacing w:after="0"/>
        <w:ind w:left="568"/>
        <w:rPr>
          <w:rFonts w:ascii="Times New Roman" w:hAnsi="Times New Roman" w:cs="Times New Roman"/>
          <w:sz w:val="28"/>
          <w:szCs w:val="28"/>
        </w:rPr>
      </w:pPr>
      <w:r w:rsidRPr="004859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859D4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4859D4">
        <w:rPr>
          <w:rFonts w:ascii="Times New Roman" w:hAnsi="Times New Roman" w:cs="Times New Roman"/>
          <w:sz w:val="28"/>
          <w:szCs w:val="28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FB486D" w:rsidRPr="004859D4" w:rsidRDefault="004B62A9" w:rsidP="00425705">
      <w:pPr>
        <w:spacing w:after="0"/>
        <w:ind w:left="568"/>
        <w:rPr>
          <w:rFonts w:ascii="Times New Roman" w:hAnsi="Times New Roman" w:cs="Times New Roman"/>
          <w:sz w:val="28"/>
          <w:szCs w:val="28"/>
        </w:rPr>
      </w:pPr>
      <w:r w:rsidRPr="004859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859D4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4859D4">
        <w:rPr>
          <w:rFonts w:ascii="Times New Roman" w:hAnsi="Times New Roman" w:cs="Times New Roman"/>
          <w:sz w:val="28"/>
          <w:szCs w:val="28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:rsidR="00FB486D" w:rsidRPr="004859D4" w:rsidRDefault="004B62A9" w:rsidP="00425705">
      <w:pPr>
        <w:spacing w:after="0"/>
        <w:ind w:left="568"/>
        <w:rPr>
          <w:rFonts w:ascii="Times New Roman" w:hAnsi="Times New Roman" w:cs="Times New Roman"/>
          <w:sz w:val="28"/>
          <w:szCs w:val="28"/>
        </w:rPr>
      </w:pPr>
      <w:proofErr w:type="gramStart"/>
      <w:r w:rsidRPr="004859D4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4859D4">
        <w:rPr>
          <w:rFonts w:ascii="Times New Roman" w:hAnsi="Times New Roman" w:cs="Times New Roman"/>
          <w:sz w:val="28"/>
          <w:szCs w:val="28"/>
        </w:rPr>
        <w:t xml:space="preserve"> 3. Принимать решения в стандартных и нестандартных ситуациях и нести за них ответственность. </w:t>
      </w:r>
    </w:p>
    <w:p w:rsidR="00FB486D" w:rsidRPr="004859D4" w:rsidRDefault="004B62A9" w:rsidP="00425705">
      <w:pPr>
        <w:spacing w:after="0"/>
        <w:ind w:left="568"/>
        <w:rPr>
          <w:rFonts w:ascii="Times New Roman" w:hAnsi="Times New Roman" w:cs="Times New Roman"/>
          <w:sz w:val="28"/>
          <w:szCs w:val="28"/>
        </w:rPr>
      </w:pPr>
      <w:proofErr w:type="gramStart"/>
      <w:r w:rsidRPr="004859D4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4859D4">
        <w:rPr>
          <w:rFonts w:ascii="Times New Roman" w:hAnsi="Times New Roman" w:cs="Times New Roman"/>
          <w:sz w:val="28"/>
          <w:szCs w:val="28"/>
        </w:rPr>
        <w:t xml:space="preserve"> 5. Использовать информационно-коммуникационные технологии в профессиональной деятельности. </w:t>
      </w:r>
    </w:p>
    <w:p w:rsidR="00FB486D" w:rsidRPr="004859D4" w:rsidRDefault="004B62A9" w:rsidP="00425705">
      <w:pPr>
        <w:spacing w:after="0"/>
        <w:ind w:left="568"/>
        <w:rPr>
          <w:rFonts w:ascii="Times New Roman" w:hAnsi="Times New Roman" w:cs="Times New Roman"/>
          <w:sz w:val="28"/>
          <w:szCs w:val="28"/>
        </w:rPr>
      </w:pPr>
      <w:proofErr w:type="gramStart"/>
      <w:r w:rsidRPr="004859D4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4859D4">
        <w:rPr>
          <w:rFonts w:ascii="Times New Roman" w:hAnsi="Times New Roman" w:cs="Times New Roman"/>
          <w:sz w:val="28"/>
          <w:szCs w:val="28"/>
        </w:rPr>
        <w:t xml:space="preserve"> 6. Работать в коллективе и команде, эффективно общаться с коллегами, руководством, потребителями.</w:t>
      </w:r>
    </w:p>
    <w:p w:rsidR="00FB486D" w:rsidRPr="004859D4" w:rsidRDefault="004B62A9" w:rsidP="00425705">
      <w:pPr>
        <w:spacing w:after="0"/>
        <w:ind w:left="568"/>
        <w:rPr>
          <w:rFonts w:ascii="Times New Roman" w:hAnsi="Times New Roman" w:cs="Times New Roman"/>
          <w:sz w:val="28"/>
          <w:szCs w:val="28"/>
        </w:rPr>
      </w:pPr>
      <w:r w:rsidRPr="004859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859D4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4859D4">
        <w:rPr>
          <w:rFonts w:ascii="Times New Roman" w:hAnsi="Times New Roman" w:cs="Times New Roman"/>
          <w:sz w:val="28"/>
          <w:szCs w:val="28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:rsidR="00425705" w:rsidRPr="004859D4" w:rsidRDefault="004B62A9" w:rsidP="00425705">
      <w:pPr>
        <w:spacing w:after="0"/>
        <w:ind w:left="568"/>
        <w:rPr>
          <w:rFonts w:ascii="Times New Roman" w:hAnsi="Times New Roman" w:cs="Times New Roman"/>
          <w:sz w:val="28"/>
          <w:szCs w:val="28"/>
        </w:rPr>
      </w:pPr>
      <w:proofErr w:type="gramStart"/>
      <w:r w:rsidRPr="004859D4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4859D4">
        <w:rPr>
          <w:rFonts w:ascii="Times New Roman" w:hAnsi="Times New Roman" w:cs="Times New Roman"/>
          <w:sz w:val="28"/>
          <w:szCs w:val="28"/>
        </w:rPr>
        <w:t xml:space="preserve"> 11. Соблюдать деловой этикет, культуру и психологические основы общения, нормы и правила поведения.</w:t>
      </w:r>
    </w:p>
    <w:p w:rsidR="00026F5F" w:rsidRPr="004859D4" w:rsidRDefault="00026F5F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026F5F" w:rsidRPr="004859D4" w:rsidRDefault="00026F5F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425705" w:rsidRPr="004859D4" w:rsidRDefault="00425705" w:rsidP="0042570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4859D4">
        <w:rPr>
          <w:rFonts w:ascii="Times New Roman" w:hAnsi="Times New Roman"/>
          <w:b/>
          <w:sz w:val="28"/>
          <w:szCs w:val="28"/>
        </w:rPr>
        <w:t>2. СТРУКТУРА И СОДЕРЖАНИЕ УЧЕБНОЙ ДИСЦИПЛИНЫ</w:t>
      </w:r>
    </w:p>
    <w:p w:rsidR="00F92588" w:rsidRPr="004859D4" w:rsidRDefault="00F92588" w:rsidP="0042570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425705" w:rsidRPr="004859D4" w:rsidRDefault="00425705" w:rsidP="00425705">
      <w:pPr>
        <w:spacing w:after="0"/>
        <w:rPr>
          <w:rFonts w:ascii="Times New Roman" w:hAnsi="Times New Roman"/>
          <w:sz w:val="28"/>
          <w:szCs w:val="28"/>
        </w:rPr>
      </w:pPr>
      <w:r w:rsidRPr="004859D4">
        <w:rPr>
          <w:rFonts w:ascii="Times New Roman" w:hAnsi="Times New Roman"/>
          <w:sz w:val="28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19"/>
        <w:gridCol w:w="1952"/>
      </w:tblGrid>
      <w:tr w:rsidR="004859D4" w:rsidRPr="004859D4" w:rsidTr="004D227A">
        <w:trPr>
          <w:trHeight w:val="490"/>
        </w:trPr>
        <w:tc>
          <w:tcPr>
            <w:tcW w:w="3980" w:type="pct"/>
            <w:vAlign w:val="center"/>
          </w:tcPr>
          <w:p w:rsidR="00425705" w:rsidRPr="004859D4" w:rsidRDefault="00425705" w:rsidP="00F9258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859D4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020" w:type="pct"/>
            <w:vAlign w:val="center"/>
          </w:tcPr>
          <w:p w:rsidR="00425705" w:rsidRPr="004859D4" w:rsidRDefault="00425705" w:rsidP="00F9258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859D4">
              <w:rPr>
                <w:rFonts w:ascii="Times New Roman" w:hAnsi="Times New Roman"/>
                <w:b/>
                <w:sz w:val="28"/>
                <w:szCs w:val="28"/>
              </w:rPr>
              <w:t>Объем в часах</w:t>
            </w:r>
          </w:p>
        </w:tc>
      </w:tr>
      <w:tr w:rsidR="004859D4" w:rsidRPr="004859D4" w:rsidTr="004D227A">
        <w:trPr>
          <w:trHeight w:val="345"/>
        </w:trPr>
        <w:tc>
          <w:tcPr>
            <w:tcW w:w="3980" w:type="pct"/>
            <w:vAlign w:val="center"/>
          </w:tcPr>
          <w:p w:rsidR="00425705" w:rsidRPr="004859D4" w:rsidRDefault="00425705" w:rsidP="00F9258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859D4">
              <w:rPr>
                <w:rFonts w:ascii="Times New Roman" w:hAnsi="Times New Roman"/>
                <w:b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1020" w:type="pct"/>
            <w:vAlign w:val="center"/>
          </w:tcPr>
          <w:p w:rsidR="00425705" w:rsidRPr="004859D4" w:rsidRDefault="00425705" w:rsidP="00F9258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859D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40</w:t>
            </w:r>
          </w:p>
        </w:tc>
      </w:tr>
      <w:tr w:rsidR="004859D4" w:rsidRPr="004859D4" w:rsidTr="004D227A">
        <w:trPr>
          <w:trHeight w:val="265"/>
        </w:trPr>
        <w:tc>
          <w:tcPr>
            <w:tcW w:w="5000" w:type="pct"/>
            <w:gridSpan w:val="2"/>
            <w:vAlign w:val="center"/>
          </w:tcPr>
          <w:p w:rsidR="00425705" w:rsidRPr="004859D4" w:rsidRDefault="00425705" w:rsidP="00F92588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4859D4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</w:tr>
      <w:tr w:rsidR="004859D4" w:rsidRPr="004859D4" w:rsidTr="004D227A">
        <w:trPr>
          <w:trHeight w:val="490"/>
        </w:trPr>
        <w:tc>
          <w:tcPr>
            <w:tcW w:w="3980" w:type="pct"/>
            <w:vAlign w:val="center"/>
          </w:tcPr>
          <w:p w:rsidR="00425705" w:rsidRPr="004859D4" w:rsidRDefault="00425705" w:rsidP="00F925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hAnsi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020" w:type="pct"/>
            <w:vAlign w:val="center"/>
          </w:tcPr>
          <w:p w:rsidR="00425705" w:rsidRPr="004859D4" w:rsidRDefault="00E5077A" w:rsidP="00F925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4859D4" w:rsidRPr="004859D4" w:rsidTr="004D227A">
        <w:trPr>
          <w:trHeight w:val="490"/>
        </w:trPr>
        <w:tc>
          <w:tcPr>
            <w:tcW w:w="3980" w:type="pct"/>
            <w:vAlign w:val="center"/>
          </w:tcPr>
          <w:p w:rsidR="00425705" w:rsidRPr="004859D4" w:rsidRDefault="00425705" w:rsidP="00F925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020" w:type="pct"/>
            <w:vAlign w:val="center"/>
          </w:tcPr>
          <w:p w:rsidR="00425705" w:rsidRPr="004859D4" w:rsidRDefault="00E5077A" w:rsidP="00F925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4859D4" w:rsidRPr="004859D4" w:rsidTr="004D227A">
        <w:trPr>
          <w:trHeight w:val="490"/>
        </w:trPr>
        <w:tc>
          <w:tcPr>
            <w:tcW w:w="3980" w:type="pct"/>
            <w:vAlign w:val="center"/>
          </w:tcPr>
          <w:p w:rsidR="00425705" w:rsidRPr="004859D4" w:rsidRDefault="00425705" w:rsidP="00F925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hAnsi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1020" w:type="pct"/>
            <w:vAlign w:val="center"/>
          </w:tcPr>
          <w:p w:rsidR="00425705" w:rsidRPr="004859D4" w:rsidRDefault="00E5077A" w:rsidP="00F925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</w:tr>
      <w:tr w:rsidR="00E5077A" w:rsidRPr="004859D4" w:rsidTr="00E5077A">
        <w:trPr>
          <w:trHeight w:val="490"/>
        </w:trPr>
        <w:tc>
          <w:tcPr>
            <w:tcW w:w="5000" w:type="pct"/>
            <w:gridSpan w:val="2"/>
            <w:vAlign w:val="center"/>
          </w:tcPr>
          <w:p w:rsidR="00E5077A" w:rsidRPr="004859D4" w:rsidRDefault="00E5077A" w:rsidP="00F925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hAnsi="Times New Roman"/>
                <w:sz w:val="28"/>
                <w:szCs w:val="28"/>
              </w:rPr>
              <w:t>Промежуточная аттестация в форме дифференцированного зачета (3 семестр)</w:t>
            </w:r>
          </w:p>
        </w:tc>
      </w:tr>
    </w:tbl>
    <w:p w:rsidR="00425705" w:rsidRPr="004859D4" w:rsidRDefault="00425705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Pr="004859D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Pr="004859D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Pr="004859D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Pr="004859D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Pr="004859D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Pr="004859D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Pr="004859D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Pr="004859D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Pr="004859D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Pr="004859D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Pr="004859D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Pr="004859D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Pr="004859D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Pr="004859D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Pr="004859D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Pr="004859D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Pr="004859D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Pr="004859D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Pr="004859D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Pr="004859D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Pr="004859D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Pr="004859D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Pr="004859D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Pr="004859D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Pr="004859D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Pr="004859D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6C30F4" w:rsidRPr="004859D4" w:rsidRDefault="006C30F4" w:rsidP="00425705">
      <w:pPr>
        <w:spacing w:after="0"/>
        <w:ind w:left="568"/>
        <w:rPr>
          <w:rFonts w:ascii="Times New Roman" w:hAnsi="Times New Roman"/>
          <w:sz w:val="28"/>
          <w:szCs w:val="28"/>
        </w:rPr>
        <w:sectPr w:rsidR="006C30F4" w:rsidRPr="004859D4" w:rsidSect="004D227A">
          <w:footerReference w:type="default" r:id="rId10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425705" w:rsidRPr="004859D4" w:rsidRDefault="00425705" w:rsidP="00425705">
      <w:pPr>
        <w:spacing w:line="20" w:lineRule="exact"/>
        <w:rPr>
          <w:rFonts w:eastAsiaTheme="minorEastAsia"/>
          <w:sz w:val="28"/>
          <w:szCs w:val="28"/>
          <w:lang w:eastAsia="ru-RU"/>
        </w:rPr>
      </w:pPr>
      <w:r w:rsidRPr="004859D4">
        <w:rPr>
          <w:rFonts w:eastAsiaTheme="minorEastAsia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1" locked="0" layoutInCell="0" allowOverlap="1" wp14:anchorId="54F57295" wp14:editId="6739AE25">
            <wp:simplePos x="0" y="0"/>
            <wp:positionH relativeFrom="column">
              <wp:posOffset>165735</wp:posOffset>
            </wp:positionH>
            <wp:positionV relativeFrom="paragraph">
              <wp:posOffset>4126865</wp:posOffset>
            </wp:positionV>
            <wp:extent cx="1485900" cy="7620"/>
            <wp:effectExtent l="0" t="0" r="0" b="0"/>
            <wp:wrapNone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25705" w:rsidRPr="004859D4" w:rsidRDefault="00B71580" w:rsidP="00AC5498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859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425705" w:rsidRPr="004859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Тематический план и содержание учебной дисциплины «</w:t>
      </w:r>
      <w:r w:rsidR="001D5A2C" w:rsidRPr="004859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ОГСЭ.05 </w:t>
      </w:r>
      <w:r w:rsidR="00425705" w:rsidRPr="004859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Психология общения»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20"/>
        <w:gridCol w:w="8770"/>
        <w:gridCol w:w="1134"/>
        <w:gridCol w:w="2231"/>
      </w:tblGrid>
      <w:tr w:rsidR="004859D4" w:rsidRPr="004859D4" w:rsidTr="001D5A2C">
        <w:trPr>
          <w:trHeight w:val="20"/>
        </w:trPr>
        <w:tc>
          <w:tcPr>
            <w:tcW w:w="943" w:type="pct"/>
          </w:tcPr>
          <w:p w:rsidR="00425705" w:rsidRPr="004859D4" w:rsidRDefault="00425705" w:rsidP="004D227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hAnsi="Times New Roman"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2932" w:type="pct"/>
          </w:tcPr>
          <w:p w:rsidR="00425705" w:rsidRPr="004859D4" w:rsidRDefault="00425705" w:rsidP="004D227A">
            <w:pPr>
              <w:spacing w:after="0"/>
              <w:ind w:firstLine="20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hAnsi="Times New Roman"/>
                <w:sz w:val="28"/>
                <w:szCs w:val="28"/>
              </w:rPr>
              <w:t xml:space="preserve">Содержание учебного материала и формы организации </w:t>
            </w:r>
          </w:p>
          <w:p w:rsidR="00425705" w:rsidRPr="004859D4" w:rsidRDefault="00425705" w:rsidP="004D227A">
            <w:pPr>
              <w:spacing w:after="0"/>
              <w:ind w:firstLine="20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hAnsi="Times New Roman"/>
                <w:sz w:val="28"/>
                <w:szCs w:val="28"/>
              </w:rPr>
              <w:t xml:space="preserve">деятельности </w:t>
            </w:r>
            <w:proofErr w:type="gramStart"/>
            <w:r w:rsidRPr="004859D4"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379" w:type="pct"/>
          </w:tcPr>
          <w:p w:rsidR="00425705" w:rsidRPr="004859D4" w:rsidRDefault="00425705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hAnsi="Times New Roman"/>
                <w:sz w:val="28"/>
                <w:szCs w:val="28"/>
              </w:rPr>
              <w:t>Объем в часах</w:t>
            </w:r>
          </w:p>
        </w:tc>
        <w:tc>
          <w:tcPr>
            <w:tcW w:w="746" w:type="pct"/>
          </w:tcPr>
          <w:p w:rsidR="00425705" w:rsidRPr="004859D4" w:rsidRDefault="006C30F4" w:rsidP="004D227A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59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Коды </w:t>
            </w:r>
            <w:r w:rsidR="00425705" w:rsidRPr="004859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компетенций,</w:t>
            </w:r>
          </w:p>
          <w:p w:rsidR="00425705" w:rsidRPr="004859D4" w:rsidRDefault="00425705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859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формированию</w:t>
            </w:r>
            <w:proofErr w:type="gramEnd"/>
            <w:r w:rsidRPr="004859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которых способствует элемент программы</w:t>
            </w:r>
          </w:p>
        </w:tc>
      </w:tr>
      <w:tr w:rsidR="004859D4" w:rsidRPr="004859D4" w:rsidTr="006C30F4">
        <w:trPr>
          <w:trHeight w:val="20"/>
        </w:trPr>
        <w:tc>
          <w:tcPr>
            <w:tcW w:w="4254" w:type="pct"/>
            <w:gridSpan w:val="3"/>
          </w:tcPr>
          <w:p w:rsidR="006C30F4" w:rsidRPr="004859D4" w:rsidRDefault="006C30F4" w:rsidP="00A87CA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59D4">
              <w:rPr>
                <w:rFonts w:ascii="Times New Roman" w:hAnsi="Times New Roman"/>
                <w:b/>
                <w:sz w:val="28"/>
                <w:szCs w:val="28"/>
              </w:rPr>
              <w:t>Раздел 1. Теоретические основы изучения общения в психологии</w:t>
            </w:r>
          </w:p>
        </w:tc>
        <w:tc>
          <w:tcPr>
            <w:tcW w:w="746" w:type="pct"/>
            <w:vMerge w:val="restart"/>
          </w:tcPr>
          <w:p w:rsidR="006C30F4" w:rsidRPr="004859D4" w:rsidRDefault="006C30F4" w:rsidP="004D227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C30F4" w:rsidRPr="004859D4" w:rsidRDefault="006C30F4" w:rsidP="004D22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30F4" w:rsidRPr="004859D4" w:rsidRDefault="006C30F4" w:rsidP="004D227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01 - ОК 07.</w:t>
            </w:r>
          </w:p>
          <w:p w:rsidR="006C30F4" w:rsidRPr="004859D4" w:rsidRDefault="006C30F4" w:rsidP="004D22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09 - ОК 11.</w:t>
            </w:r>
          </w:p>
          <w:p w:rsidR="006C30F4" w:rsidRPr="004859D4" w:rsidRDefault="006C30F4" w:rsidP="004D227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C30F4" w:rsidRPr="004859D4" w:rsidRDefault="006C30F4" w:rsidP="004D227A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859D4" w:rsidRPr="004859D4" w:rsidTr="001D5A2C">
        <w:trPr>
          <w:trHeight w:val="296"/>
        </w:trPr>
        <w:tc>
          <w:tcPr>
            <w:tcW w:w="943" w:type="pct"/>
            <w:vMerge w:val="restart"/>
          </w:tcPr>
          <w:p w:rsidR="00425705" w:rsidRPr="004859D4" w:rsidRDefault="006C30F4" w:rsidP="006C30F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hAnsi="Times New Roman"/>
                <w:sz w:val="28"/>
                <w:szCs w:val="28"/>
              </w:rPr>
              <w:t>Тема 1.1.</w:t>
            </w:r>
            <w:r w:rsidRPr="004859D4">
              <w:rPr>
                <w:rFonts w:ascii="Times New Roman" w:eastAsia="Times New Roman" w:hAnsi="Times New Roman" w:cs="Times New Roman"/>
                <w:w w:val="93"/>
                <w:sz w:val="28"/>
                <w:szCs w:val="28"/>
                <w:lang w:eastAsia="ru-RU"/>
              </w:rPr>
              <w:t xml:space="preserve"> </w:t>
            </w:r>
            <w:r w:rsidRPr="004859D4">
              <w:rPr>
                <w:rFonts w:ascii="Times New Roman" w:hAnsi="Times New Roman"/>
                <w:sz w:val="28"/>
                <w:szCs w:val="28"/>
              </w:rPr>
              <w:t xml:space="preserve">Методологические и логические основы психологии общения </w:t>
            </w:r>
          </w:p>
        </w:tc>
        <w:tc>
          <w:tcPr>
            <w:tcW w:w="2932" w:type="pct"/>
          </w:tcPr>
          <w:p w:rsidR="00425705" w:rsidRPr="004859D4" w:rsidRDefault="00425705" w:rsidP="004D227A">
            <w:pPr>
              <w:spacing w:after="0"/>
              <w:ind w:firstLine="20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59D4"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379" w:type="pct"/>
          </w:tcPr>
          <w:p w:rsidR="00425705" w:rsidRPr="004859D4" w:rsidRDefault="00425705" w:rsidP="004D227A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6" w:type="pct"/>
            <w:vMerge/>
          </w:tcPr>
          <w:p w:rsidR="00425705" w:rsidRPr="004859D4" w:rsidRDefault="00425705" w:rsidP="004D227A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859D4" w:rsidRPr="004859D4" w:rsidTr="001D5A2C">
        <w:trPr>
          <w:trHeight w:val="20"/>
        </w:trPr>
        <w:tc>
          <w:tcPr>
            <w:tcW w:w="943" w:type="pct"/>
            <w:vMerge/>
          </w:tcPr>
          <w:p w:rsidR="006C30F4" w:rsidRPr="004859D4" w:rsidRDefault="006C30F4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32" w:type="pct"/>
          </w:tcPr>
          <w:p w:rsidR="006C30F4" w:rsidRPr="004859D4" w:rsidRDefault="006C30F4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Степень научной разработанности проблемы. Предмет и задачи психологии общения как отрасли психологической науки. Социология коммуникации и психология  общения.  Общение  как  ведущая  деятельность  специалиста  по социальной  работе.  Речь  как  важнейшее  средство  общения. Психофизиологические основы речи.</w:t>
            </w:r>
          </w:p>
        </w:tc>
        <w:tc>
          <w:tcPr>
            <w:tcW w:w="379" w:type="pct"/>
            <w:vMerge w:val="restart"/>
          </w:tcPr>
          <w:p w:rsidR="006C30F4" w:rsidRPr="004859D4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6C30F4" w:rsidRPr="004859D4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Merge/>
          </w:tcPr>
          <w:p w:rsidR="006C30F4" w:rsidRPr="004859D4" w:rsidRDefault="006C30F4" w:rsidP="00425705">
            <w:pPr>
              <w:numPr>
                <w:ilvl w:val="0"/>
                <w:numId w:val="3"/>
              </w:numPr>
              <w:tabs>
                <w:tab w:val="left" w:pos="1134"/>
              </w:tabs>
              <w:spacing w:after="0" w:line="240" w:lineRule="auto"/>
              <w:ind w:left="0"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859D4" w:rsidRPr="004859D4" w:rsidTr="001D5A2C">
        <w:trPr>
          <w:trHeight w:val="20"/>
        </w:trPr>
        <w:tc>
          <w:tcPr>
            <w:tcW w:w="943" w:type="pct"/>
            <w:vMerge/>
          </w:tcPr>
          <w:p w:rsidR="006C30F4" w:rsidRPr="004859D4" w:rsidRDefault="006C30F4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32" w:type="pct"/>
          </w:tcPr>
          <w:p w:rsidR="006C30F4" w:rsidRPr="004859D4" w:rsidRDefault="006C30F4" w:rsidP="004D227A">
            <w:pPr>
              <w:spacing w:after="0"/>
              <w:ind w:left="63" w:firstLine="142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59D4">
              <w:rPr>
                <w:rFonts w:ascii="Times New Roman" w:hAnsi="Times New Roman"/>
                <w:b/>
                <w:sz w:val="28"/>
                <w:szCs w:val="28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79" w:type="pct"/>
            <w:vMerge/>
          </w:tcPr>
          <w:p w:rsidR="006C30F4" w:rsidRPr="004859D4" w:rsidRDefault="006C30F4" w:rsidP="004D227A">
            <w:pPr>
              <w:tabs>
                <w:tab w:val="left" w:pos="1134"/>
              </w:tabs>
              <w:spacing w:after="0" w:line="240" w:lineRule="auto"/>
              <w:ind w:left="3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Merge/>
          </w:tcPr>
          <w:p w:rsidR="006C30F4" w:rsidRPr="004859D4" w:rsidRDefault="006C30F4" w:rsidP="004D227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859D4" w:rsidRPr="004859D4" w:rsidTr="001D5A2C">
        <w:trPr>
          <w:trHeight w:val="20"/>
        </w:trPr>
        <w:tc>
          <w:tcPr>
            <w:tcW w:w="943" w:type="pct"/>
            <w:vMerge/>
          </w:tcPr>
          <w:p w:rsidR="00425705" w:rsidRPr="004859D4" w:rsidRDefault="00425705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32" w:type="pct"/>
          </w:tcPr>
          <w:p w:rsidR="00425705" w:rsidRPr="004859D4" w:rsidRDefault="00425705" w:rsidP="004D227A">
            <w:pPr>
              <w:spacing w:after="0"/>
              <w:ind w:left="63"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 №1</w:t>
            </w:r>
            <w:r w:rsidRPr="004859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Составление древа понятия «общение»</w:t>
            </w:r>
          </w:p>
        </w:tc>
        <w:tc>
          <w:tcPr>
            <w:tcW w:w="379" w:type="pct"/>
          </w:tcPr>
          <w:p w:rsidR="00425705" w:rsidRPr="004859D4" w:rsidRDefault="00E5077A" w:rsidP="004D227A">
            <w:pPr>
              <w:tabs>
                <w:tab w:val="left" w:pos="1134"/>
              </w:tabs>
              <w:spacing w:after="0" w:line="240" w:lineRule="auto"/>
              <w:ind w:left="35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46" w:type="pct"/>
            <w:vMerge/>
          </w:tcPr>
          <w:p w:rsidR="00425705" w:rsidRPr="004859D4" w:rsidRDefault="00425705" w:rsidP="004D227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859D4" w:rsidRPr="004859D4" w:rsidTr="001D5A2C">
        <w:trPr>
          <w:trHeight w:val="231"/>
        </w:trPr>
        <w:tc>
          <w:tcPr>
            <w:tcW w:w="943" w:type="pct"/>
            <w:vMerge w:val="restart"/>
          </w:tcPr>
          <w:p w:rsidR="00425705" w:rsidRPr="004859D4" w:rsidRDefault="00425705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hAnsi="Times New Roman"/>
                <w:sz w:val="28"/>
                <w:szCs w:val="28"/>
              </w:rPr>
              <w:t>Тема 1.2. Психологическая структура и функции общения</w:t>
            </w:r>
          </w:p>
          <w:p w:rsidR="00425705" w:rsidRPr="004859D4" w:rsidRDefault="00425705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32" w:type="pct"/>
          </w:tcPr>
          <w:p w:rsidR="00425705" w:rsidRPr="004859D4" w:rsidRDefault="00425705" w:rsidP="004D227A">
            <w:pPr>
              <w:spacing w:after="0"/>
              <w:ind w:left="63" w:firstLine="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59D4"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379" w:type="pct"/>
          </w:tcPr>
          <w:p w:rsidR="00425705" w:rsidRPr="004859D4" w:rsidRDefault="00425705" w:rsidP="004D227A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6" w:type="pct"/>
            <w:vMerge w:val="restart"/>
          </w:tcPr>
          <w:p w:rsidR="00425705" w:rsidRPr="004859D4" w:rsidRDefault="00425705" w:rsidP="004D227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25705" w:rsidRPr="004859D4" w:rsidRDefault="00425705" w:rsidP="004D227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01 - ОК 07.</w:t>
            </w:r>
          </w:p>
          <w:p w:rsidR="00425705" w:rsidRPr="004859D4" w:rsidRDefault="00425705" w:rsidP="004D227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09 - ОК 11.</w:t>
            </w:r>
          </w:p>
          <w:p w:rsidR="00425705" w:rsidRPr="004859D4" w:rsidRDefault="00425705" w:rsidP="004D227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25705" w:rsidRPr="004859D4" w:rsidRDefault="00425705" w:rsidP="004D227A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859D4" w:rsidRPr="004859D4" w:rsidTr="001D5A2C">
        <w:trPr>
          <w:trHeight w:val="20"/>
        </w:trPr>
        <w:tc>
          <w:tcPr>
            <w:tcW w:w="943" w:type="pct"/>
            <w:vMerge/>
          </w:tcPr>
          <w:p w:rsidR="00425705" w:rsidRPr="004859D4" w:rsidRDefault="00425705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32" w:type="pct"/>
          </w:tcPr>
          <w:p w:rsidR="00425705" w:rsidRPr="004859D4" w:rsidRDefault="00425705" w:rsidP="004D227A">
            <w:pPr>
              <w:spacing w:after="0"/>
              <w:ind w:left="63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Этика   общечеловеческая   и   этика   профессиональная.   Формирование</w:t>
            </w:r>
            <w:r w:rsidRPr="004859D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профессиональной этики. Принципы этики деловых отношений. Определение и психологическая  структура  общения.  Реализация  функций деятельности  специалиста  по  социальной  работе.  Использование  средств общения в процессе социально-педагогической  деятельности. Психологическая характеристика деловых и личных взаимоотношений. Проблема социальной  перцепции  и  взаимопонимания.  Психологическая  структура восприятия человека человеком: восприятие его внешних признаков, </w:t>
            </w:r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соотнесение их с личностными характеристиками индивида и интерпретация на этой основе их поступков. Идентификация и </w:t>
            </w:r>
            <w:proofErr w:type="spellStart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эмпатия</w:t>
            </w:r>
            <w:proofErr w:type="spellEnd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Социально-психологические эффекты: ореола,  первичности,  новизны;  стереотипы  и  </w:t>
            </w:r>
            <w:proofErr w:type="spellStart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этностереотипы</w:t>
            </w:r>
            <w:proofErr w:type="spellEnd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 способы  их нейтрализации.</w:t>
            </w:r>
          </w:p>
        </w:tc>
        <w:tc>
          <w:tcPr>
            <w:tcW w:w="379" w:type="pct"/>
          </w:tcPr>
          <w:p w:rsidR="00425705" w:rsidRPr="004859D4" w:rsidRDefault="00425705" w:rsidP="004D227A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25705" w:rsidRPr="004859D4" w:rsidRDefault="00273B1B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425705" w:rsidRPr="004859D4" w:rsidRDefault="00425705" w:rsidP="004D227A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6" w:type="pct"/>
            <w:vMerge/>
          </w:tcPr>
          <w:p w:rsidR="00425705" w:rsidRPr="004859D4" w:rsidRDefault="00425705" w:rsidP="004D227A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859D4" w:rsidRPr="004859D4" w:rsidTr="001D5A2C">
        <w:trPr>
          <w:trHeight w:val="20"/>
        </w:trPr>
        <w:tc>
          <w:tcPr>
            <w:tcW w:w="943" w:type="pct"/>
            <w:vMerge/>
          </w:tcPr>
          <w:p w:rsidR="00425705" w:rsidRPr="004859D4" w:rsidRDefault="00425705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32" w:type="pct"/>
          </w:tcPr>
          <w:p w:rsidR="00425705" w:rsidRPr="004859D4" w:rsidRDefault="00425705" w:rsidP="004D227A">
            <w:pPr>
              <w:spacing w:after="0"/>
              <w:ind w:left="63" w:firstLine="142"/>
              <w:rPr>
                <w:rFonts w:ascii="Times New Roman" w:hAnsi="Times New Roman"/>
                <w:b/>
                <w:sz w:val="28"/>
                <w:szCs w:val="28"/>
              </w:rPr>
            </w:pPr>
            <w:r w:rsidRPr="004859D4">
              <w:rPr>
                <w:rFonts w:ascii="Times New Roman" w:hAnsi="Times New Roman"/>
                <w:b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4859D4">
              <w:rPr>
                <w:rFonts w:ascii="Times New Roman" w:hAnsi="Times New Roman"/>
                <w:b/>
                <w:sz w:val="28"/>
                <w:szCs w:val="28"/>
              </w:rPr>
              <w:t>обучающихся</w:t>
            </w:r>
            <w:proofErr w:type="gramEnd"/>
            <w:r w:rsidR="00273B1B" w:rsidRPr="004859D4">
              <w:rPr>
                <w:rFonts w:ascii="Times New Roman" w:hAnsi="Times New Roman"/>
                <w:b/>
                <w:sz w:val="28"/>
                <w:szCs w:val="28"/>
              </w:rPr>
              <w:t xml:space="preserve">: </w:t>
            </w:r>
            <w:r w:rsidR="00273B1B" w:rsidRPr="004859D4">
              <w:rPr>
                <w:rFonts w:ascii="Times New Roman" w:hAnsi="Times New Roman"/>
                <w:sz w:val="28"/>
                <w:szCs w:val="28"/>
              </w:rPr>
              <w:t>подготовить сообщения на темы: «</w:t>
            </w:r>
            <w:r w:rsidR="00273B1B"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Проблема социальной  перцепции  и  взаимопонимания. Социально-психологические эффекты».</w:t>
            </w:r>
          </w:p>
        </w:tc>
        <w:tc>
          <w:tcPr>
            <w:tcW w:w="379" w:type="pct"/>
          </w:tcPr>
          <w:p w:rsidR="00425705" w:rsidRPr="004859D4" w:rsidRDefault="00273B1B" w:rsidP="004D227A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  <w:r w:rsidRPr="004859D4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46" w:type="pct"/>
            <w:vMerge/>
            <w:tcBorders>
              <w:top w:val="nil"/>
            </w:tcBorders>
          </w:tcPr>
          <w:p w:rsidR="00425705" w:rsidRPr="004859D4" w:rsidRDefault="00425705" w:rsidP="004D227A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4859D4" w:rsidRPr="004859D4" w:rsidTr="00AC5498">
        <w:trPr>
          <w:trHeight w:val="20"/>
        </w:trPr>
        <w:tc>
          <w:tcPr>
            <w:tcW w:w="5000" w:type="pct"/>
            <w:gridSpan w:val="4"/>
          </w:tcPr>
          <w:p w:rsidR="00AC5498" w:rsidRPr="004859D4" w:rsidRDefault="00AC5498" w:rsidP="00AC549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59D4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Раздел 2. Психологические особенности делового общения</w:t>
            </w:r>
          </w:p>
        </w:tc>
      </w:tr>
      <w:tr w:rsidR="004859D4" w:rsidRPr="004859D4" w:rsidTr="001D5A2C">
        <w:trPr>
          <w:trHeight w:val="20"/>
        </w:trPr>
        <w:tc>
          <w:tcPr>
            <w:tcW w:w="943" w:type="pct"/>
            <w:vMerge w:val="restart"/>
          </w:tcPr>
          <w:p w:rsidR="00425705" w:rsidRPr="004859D4" w:rsidRDefault="00F03711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hAnsi="Times New Roman"/>
                <w:sz w:val="28"/>
                <w:szCs w:val="28"/>
              </w:rPr>
              <w:t xml:space="preserve">Тема 2.1. Культура поведения и этика делового общения </w:t>
            </w:r>
          </w:p>
          <w:p w:rsidR="00425705" w:rsidRPr="004859D4" w:rsidRDefault="00425705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32" w:type="pct"/>
          </w:tcPr>
          <w:p w:rsidR="006C30F4" w:rsidRPr="004859D4" w:rsidRDefault="00425705" w:rsidP="006C30F4">
            <w:pPr>
              <w:spacing w:after="0"/>
              <w:ind w:left="63" w:firstLine="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59D4"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</w:p>
          <w:p w:rsidR="00425705" w:rsidRPr="004859D4" w:rsidRDefault="00273B1B" w:rsidP="006C30F4">
            <w:pPr>
              <w:spacing w:after="0"/>
              <w:ind w:left="63" w:firstLine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hAnsi="Times New Roman"/>
                <w:b/>
                <w:sz w:val="28"/>
                <w:szCs w:val="28"/>
              </w:rPr>
              <w:t xml:space="preserve"> для самостоятельного изучения</w:t>
            </w:r>
            <w:r w:rsidR="006C30F4" w:rsidRPr="004859D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gramStart"/>
            <w:r w:rsidR="006C30F4" w:rsidRPr="004859D4">
              <w:rPr>
                <w:rFonts w:ascii="Times New Roman" w:hAnsi="Times New Roman"/>
                <w:b/>
                <w:sz w:val="28"/>
                <w:szCs w:val="28"/>
              </w:rPr>
              <w:t>обучающимися</w:t>
            </w:r>
            <w:proofErr w:type="gramEnd"/>
            <w:r w:rsidRPr="004859D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79" w:type="pct"/>
            <w:vMerge w:val="restart"/>
          </w:tcPr>
          <w:p w:rsidR="00425705" w:rsidRPr="004859D4" w:rsidRDefault="00425705" w:rsidP="004D227A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25705" w:rsidRPr="004859D4" w:rsidRDefault="00425705" w:rsidP="004D227A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25705" w:rsidRPr="004859D4" w:rsidRDefault="00425705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859D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46" w:type="pct"/>
            <w:vMerge w:val="restart"/>
          </w:tcPr>
          <w:p w:rsidR="00425705" w:rsidRPr="004859D4" w:rsidRDefault="00425705" w:rsidP="004D22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25705" w:rsidRPr="004859D4" w:rsidRDefault="00425705" w:rsidP="004D227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01 - ОК 07.</w:t>
            </w:r>
          </w:p>
          <w:p w:rsidR="00425705" w:rsidRPr="004859D4" w:rsidRDefault="00425705" w:rsidP="004D227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09 - ОК 11.</w:t>
            </w:r>
          </w:p>
          <w:p w:rsidR="00425705" w:rsidRPr="004859D4" w:rsidRDefault="00425705" w:rsidP="004D227A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4859D4" w:rsidRPr="004859D4" w:rsidTr="001D5A2C">
        <w:trPr>
          <w:trHeight w:val="20"/>
        </w:trPr>
        <w:tc>
          <w:tcPr>
            <w:tcW w:w="943" w:type="pct"/>
            <w:vMerge/>
          </w:tcPr>
          <w:p w:rsidR="00425705" w:rsidRPr="004859D4" w:rsidRDefault="00425705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32" w:type="pct"/>
          </w:tcPr>
          <w:p w:rsidR="00425705" w:rsidRPr="004859D4" w:rsidRDefault="00425705" w:rsidP="004D227A">
            <w:pPr>
              <w:spacing w:after="0"/>
              <w:ind w:left="63" w:firstLine="142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 поведения как форма общения людей, их поступки, основанные на нравственности, этическом вкусе и соблюдении определенных норм и правил. Единство внутренней и внешней культуры человека, умение найти нравственную</w:t>
            </w:r>
            <w:r w:rsidRPr="004859D4">
              <w:rPr>
                <w:rFonts w:ascii="Times New Roman" w:eastAsia="Times New Roman" w:hAnsi="Times New Roman" w:cs="Times New Roman"/>
                <w:w w:val="95"/>
                <w:sz w:val="28"/>
                <w:szCs w:val="28"/>
                <w:lang w:eastAsia="ru-RU"/>
              </w:rPr>
              <w:t xml:space="preserve"> линию поведения в нестандартной, экстремальной ситуации. Современные взгляды на</w:t>
            </w:r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место этики в деловом общении. </w:t>
            </w:r>
            <w:proofErr w:type="spellStart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Общеэтические</w:t>
            </w:r>
            <w:proofErr w:type="spellEnd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принципы и характер делового общения.</w:t>
            </w:r>
          </w:p>
        </w:tc>
        <w:tc>
          <w:tcPr>
            <w:tcW w:w="379" w:type="pct"/>
            <w:vMerge/>
          </w:tcPr>
          <w:p w:rsidR="00425705" w:rsidRPr="004859D4" w:rsidRDefault="00425705" w:rsidP="004D227A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6" w:type="pct"/>
            <w:vMerge/>
          </w:tcPr>
          <w:p w:rsidR="00425705" w:rsidRPr="004859D4" w:rsidRDefault="00425705" w:rsidP="004D227A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859D4" w:rsidRPr="004859D4" w:rsidTr="001D5A2C">
        <w:trPr>
          <w:trHeight w:val="645"/>
        </w:trPr>
        <w:tc>
          <w:tcPr>
            <w:tcW w:w="943" w:type="pct"/>
            <w:vMerge w:val="restart"/>
          </w:tcPr>
          <w:p w:rsidR="00425705" w:rsidRPr="004859D4" w:rsidRDefault="00F03711" w:rsidP="00F0371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hAnsi="Times New Roman"/>
                <w:sz w:val="28"/>
                <w:szCs w:val="28"/>
              </w:rPr>
              <w:t>Тема 2.2. Речевой этикет и этика делового красноречия</w:t>
            </w:r>
          </w:p>
        </w:tc>
        <w:tc>
          <w:tcPr>
            <w:tcW w:w="2932" w:type="pct"/>
          </w:tcPr>
          <w:p w:rsidR="006C30F4" w:rsidRPr="004859D4" w:rsidRDefault="006C30F4" w:rsidP="006C30F4">
            <w:pPr>
              <w:spacing w:after="0"/>
              <w:ind w:left="63" w:firstLine="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59D4"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</w:p>
          <w:p w:rsidR="00425705" w:rsidRPr="004859D4" w:rsidRDefault="006C30F4" w:rsidP="006C30F4">
            <w:pPr>
              <w:spacing w:after="0"/>
              <w:ind w:left="63" w:firstLine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hAnsi="Times New Roman"/>
                <w:b/>
                <w:sz w:val="28"/>
                <w:szCs w:val="28"/>
              </w:rPr>
              <w:t xml:space="preserve"> для самостоятельного изучения </w:t>
            </w:r>
            <w:proofErr w:type="gramStart"/>
            <w:r w:rsidRPr="004859D4">
              <w:rPr>
                <w:rFonts w:ascii="Times New Roman" w:hAnsi="Times New Roman"/>
                <w:b/>
                <w:sz w:val="28"/>
                <w:szCs w:val="28"/>
              </w:rPr>
              <w:t>обучающимися</w:t>
            </w:r>
            <w:proofErr w:type="gramEnd"/>
          </w:p>
        </w:tc>
        <w:tc>
          <w:tcPr>
            <w:tcW w:w="379" w:type="pct"/>
            <w:vMerge w:val="restart"/>
          </w:tcPr>
          <w:p w:rsidR="00425705" w:rsidRPr="004859D4" w:rsidRDefault="00425705" w:rsidP="004D227A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25705" w:rsidRPr="004859D4" w:rsidRDefault="00425705" w:rsidP="004D227A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C30F4" w:rsidRPr="004859D4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:rsidR="006C30F4" w:rsidRPr="004859D4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:rsidR="00425705" w:rsidRPr="004859D4" w:rsidRDefault="00273B1B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46" w:type="pct"/>
            <w:vMerge w:val="restart"/>
          </w:tcPr>
          <w:p w:rsidR="00425705" w:rsidRPr="004859D4" w:rsidRDefault="00425705" w:rsidP="004D22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C5498" w:rsidRPr="004859D4" w:rsidRDefault="00AC5498" w:rsidP="004D22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25705" w:rsidRPr="004859D4" w:rsidRDefault="00425705" w:rsidP="004D227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01 - ОК 07.</w:t>
            </w:r>
          </w:p>
          <w:p w:rsidR="00425705" w:rsidRPr="004859D4" w:rsidRDefault="00425705" w:rsidP="004D227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09 - ОК 11.</w:t>
            </w:r>
          </w:p>
          <w:p w:rsidR="00425705" w:rsidRPr="004859D4" w:rsidRDefault="00425705" w:rsidP="004D227A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859D4" w:rsidRPr="004859D4" w:rsidTr="001D5A2C">
        <w:trPr>
          <w:trHeight w:val="20"/>
        </w:trPr>
        <w:tc>
          <w:tcPr>
            <w:tcW w:w="943" w:type="pct"/>
            <w:vMerge/>
          </w:tcPr>
          <w:p w:rsidR="00425705" w:rsidRPr="004859D4" w:rsidRDefault="00425705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32" w:type="pct"/>
          </w:tcPr>
          <w:p w:rsidR="00425705" w:rsidRPr="004859D4" w:rsidRDefault="00425705" w:rsidP="004D227A">
            <w:pPr>
              <w:spacing w:after="0"/>
              <w:ind w:left="63" w:firstLine="142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Речевой этикет - правило речевого поведения в обществе. Деловая риторика и ее значимость для эффективности деловых отношений. Национальные, исторические и др. корни делового красноречия. Виды речевого воздействия и специфические требования этики, предъявляемые к каждому виду (выступлению на общем собрании, совещании, участию в деловой беседе и пр.). Стиль делового речевого воздействия и этикет. Комплементы. Эпидейктическая речь.</w:t>
            </w:r>
          </w:p>
        </w:tc>
        <w:tc>
          <w:tcPr>
            <w:tcW w:w="379" w:type="pct"/>
            <w:vMerge/>
          </w:tcPr>
          <w:p w:rsidR="00425705" w:rsidRPr="004859D4" w:rsidRDefault="00425705" w:rsidP="004D227A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6" w:type="pct"/>
            <w:vMerge/>
          </w:tcPr>
          <w:p w:rsidR="00425705" w:rsidRPr="004859D4" w:rsidRDefault="00425705" w:rsidP="004D227A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859D4" w:rsidRPr="004859D4" w:rsidTr="001D5A2C">
        <w:trPr>
          <w:trHeight w:val="370"/>
        </w:trPr>
        <w:tc>
          <w:tcPr>
            <w:tcW w:w="943" w:type="pct"/>
            <w:vMerge/>
          </w:tcPr>
          <w:p w:rsidR="006C30F4" w:rsidRPr="004859D4" w:rsidRDefault="006C30F4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32" w:type="pct"/>
            <w:vMerge w:val="restart"/>
          </w:tcPr>
          <w:p w:rsidR="006C30F4" w:rsidRPr="004859D4" w:rsidRDefault="006C30F4" w:rsidP="006C30F4">
            <w:pPr>
              <w:spacing w:after="0"/>
              <w:ind w:left="63" w:firstLine="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59D4"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</w:p>
          <w:p w:rsidR="006C30F4" w:rsidRPr="004859D4" w:rsidRDefault="006C30F4" w:rsidP="006C30F4">
            <w:pPr>
              <w:spacing w:after="0"/>
              <w:ind w:left="63" w:firstLine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hAnsi="Times New Roman"/>
                <w:b/>
                <w:sz w:val="28"/>
                <w:szCs w:val="28"/>
              </w:rPr>
              <w:t xml:space="preserve"> для самостоятельного изучения </w:t>
            </w:r>
            <w:proofErr w:type="gramStart"/>
            <w:r w:rsidRPr="004859D4">
              <w:rPr>
                <w:rFonts w:ascii="Times New Roman" w:hAnsi="Times New Roman"/>
                <w:b/>
                <w:sz w:val="28"/>
                <w:szCs w:val="28"/>
              </w:rPr>
              <w:t>обучающимися</w:t>
            </w:r>
            <w:proofErr w:type="gramEnd"/>
          </w:p>
        </w:tc>
        <w:tc>
          <w:tcPr>
            <w:tcW w:w="379" w:type="pct"/>
            <w:vMerge w:val="restart"/>
          </w:tcPr>
          <w:p w:rsidR="006C30F4" w:rsidRPr="004859D4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:rsidR="006C30F4" w:rsidRPr="004859D4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:rsidR="006C30F4" w:rsidRPr="004859D4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:rsidR="006C30F4" w:rsidRPr="004859D4" w:rsidRDefault="006C30F4" w:rsidP="004D227A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  <w:r w:rsidRPr="004859D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46" w:type="pct"/>
            <w:vMerge/>
          </w:tcPr>
          <w:p w:rsidR="006C30F4" w:rsidRPr="004859D4" w:rsidRDefault="006C30F4" w:rsidP="004D227A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859D4" w:rsidRPr="004859D4" w:rsidTr="006C30F4">
        <w:trPr>
          <w:trHeight w:val="370"/>
        </w:trPr>
        <w:tc>
          <w:tcPr>
            <w:tcW w:w="943" w:type="pct"/>
            <w:vMerge w:val="restart"/>
          </w:tcPr>
          <w:p w:rsidR="006C30F4" w:rsidRPr="004859D4" w:rsidRDefault="00F03711" w:rsidP="00F0371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2.3. Психологические особенности делового телефонного разговора и письменного делового общения</w:t>
            </w:r>
          </w:p>
        </w:tc>
        <w:tc>
          <w:tcPr>
            <w:tcW w:w="2932" w:type="pct"/>
            <w:vMerge/>
          </w:tcPr>
          <w:p w:rsidR="006C30F4" w:rsidRPr="004859D4" w:rsidRDefault="006C30F4" w:rsidP="00AC5498">
            <w:pPr>
              <w:spacing w:after="0"/>
              <w:ind w:left="63" w:firstLine="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" w:type="pct"/>
            <w:vMerge/>
          </w:tcPr>
          <w:p w:rsidR="006C30F4" w:rsidRPr="004859D4" w:rsidRDefault="006C30F4" w:rsidP="004D227A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6" w:type="pct"/>
            <w:vMerge w:val="restart"/>
            <w:tcBorders>
              <w:top w:val="nil"/>
            </w:tcBorders>
          </w:tcPr>
          <w:p w:rsidR="006C30F4" w:rsidRPr="004859D4" w:rsidRDefault="006C30F4" w:rsidP="004D22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30F4" w:rsidRPr="004859D4" w:rsidRDefault="006C30F4" w:rsidP="004D22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30F4" w:rsidRPr="004859D4" w:rsidRDefault="006C30F4" w:rsidP="004D227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01 - ОК 07.</w:t>
            </w:r>
          </w:p>
          <w:p w:rsidR="006C30F4" w:rsidRPr="004859D4" w:rsidRDefault="006C30F4" w:rsidP="006C30F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09 - ОК 11.</w:t>
            </w:r>
          </w:p>
        </w:tc>
      </w:tr>
      <w:tr w:rsidR="004859D4" w:rsidRPr="004859D4" w:rsidTr="006C30F4">
        <w:trPr>
          <w:trHeight w:val="2056"/>
        </w:trPr>
        <w:tc>
          <w:tcPr>
            <w:tcW w:w="943" w:type="pct"/>
            <w:vMerge/>
          </w:tcPr>
          <w:p w:rsidR="006C30F4" w:rsidRPr="004859D4" w:rsidRDefault="006C30F4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32" w:type="pct"/>
          </w:tcPr>
          <w:p w:rsidR="006C30F4" w:rsidRPr="004859D4" w:rsidRDefault="006C30F4" w:rsidP="004D227A">
            <w:pPr>
              <w:spacing w:after="0"/>
              <w:ind w:left="63" w:firstLine="142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eastAsia="Times New Roman" w:hAnsi="Times New Roman" w:cs="Times New Roman"/>
                <w:w w:val="98"/>
                <w:sz w:val="28"/>
                <w:szCs w:val="28"/>
                <w:lang w:eastAsia="ru-RU"/>
              </w:rPr>
              <w:t>Практические</w:t>
            </w:r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рекомендации и  нормы делового  этикета  в  отношении телефонного разговора. Схема наиболее рациональной композиции делового разговора. Что можно и нужно и что нельзя говорить по телефону. Методы достижения результативности телефонного делового разговора в рамках этикета.</w:t>
            </w:r>
          </w:p>
        </w:tc>
        <w:tc>
          <w:tcPr>
            <w:tcW w:w="379" w:type="pct"/>
            <w:vMerge/>
          </w:tcPr>
          <w:p w:rsidR="006C30F4" w:rsidRPr="004859D4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Merge/>
            <w:tcBorders>
              <w:top w:val="nil"/>
            </w:tcBorders>
          </w:tcPr>
          <w:p w:rsidR="006C30F4" w:rsidRPr="004859D4" w:rsidRDefault="006C30F4" w:rsidP="004D227A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859D4" w:rsidRPr="004859D4" w:rsidTr="006C30F4">
        <w:trPr>
          <w:trHeight w:val="20"/>
        </w:trPr>
        <w:tc>
          <w:tcPr>
            <w:tcW w:w="5000" w:type="pct"/>
            <w:gridSpan w:val="4"/>
          </w:tcPr>
          <w:p w:rsidR="006C30F4" w:rsidRPr="004859D4" w:rsidRDefault="006C30F4" w:rsidP="006C30F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59D4">
              <w:rPr>
                <w:rFonts w:ascii="Times New Roman" w:eastAsia="Times New Roman" w:hAnsi="Times New Roman" w:cs="Times New Roman"/>
                <w:b/>
                <w:bCs/>
                <w:w w:val="93"/>
                <w:sz w:val="28"/>
                <w:szCs w:val="28"/>
                <w:lang w:eastAsia="ru-RU"/>
              </w:rPr>
              <w:t>Раздел 3.</w:t>
            </w:r>
            <w:r w:rsidRPr="004859D4">
              <w:rPr>
                <w:rFonts w:ascii="Times New Roman" w:eastAsia="Times New Roman" w:hAnsi="Times New Roman" w:cs="Times New Roman"/>
                <w:b/>
                <w:bCs/>
                <w:w w:val="94"/>
                <w:sz w:val="28"/>
                <w:szCs w:val="28"/>
                <w:lang w:eastAsia="ru-RU"/>
              </w:rPr>
              <w:t xml:space="preserve"> Коммуникации в</w:t>
            </w:r>
            <w:r w:rsidRPr="004859D4">
              <w:rPr>
                <w:rFonts w:ascii="Times New Roman" w:eastAsia="Times New Roman" w:hAnsi="Times New Roman" w:cs="Times New Roman"/>
                <w:b/>
                <w:bCs/>
                <w:w w:val="93"/>
                <w:sz w:val="28"/>
                <w:szCs w:val="28"/>
                <w:lang w:eastAsia="ru-RU"/>
              </w:rPr>
              <w:t xml:space="preserve"> процессе организации</w:t>
            </w:r>
            <w:r w:rsidRPr="004859D4">
              <w:rPr>
                <w:rFonts w:ascii="Times New Roman" w:eastAsia="Times New Roman" w:hAnsi="Times New Roman" w:cs="Times New Roman"/>
                <w:b/>
                <w:bCs/>
                <w:w w:val="94"/>
                <w:sz w:val="28"/>
                <w:szCs w:val="28"/>
                <w:lang w:eastAsia="ru-RU"/>
              </w:rPr>
              <w:t xml:space="preserve"> совместных действий</w:t>
            </w:r>
          </w:p>
        </w:tc>
      </w:tr>
      <w:tr w:rsidR="004859D4" w:rsidRPr="004859D4" w:rsidTr="001D5A2C">
        <w:trPr>
          <w:trHeight w:val="20"/>
        </w:trPr>
        <w:tc>
          <w:tcPr>
            <w:tcW w:w="943" w:type="pct"/>
            <w:vMerge w:val="restart"/>
          </w:tcPr>
          <w:p w:rsidR="006C30F4" w:rsidRPr="004859D4" w:rsidRDefault="00F03711" w:rsidP="00F0371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3.1. Социально-психологическая характеристика конфликтов</w:t>
            </w:r>
          </w:p>
          <w:p w:rsidR="00F03711" w:rsidRPr="004859D4" w:rsidRDefault="00F03711" w:rsidP="00F0371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32" w:type="pct"/>
          </w:tcPr>
          <w:p w:rsidR="006C30F4" w:rsidRPr="004859D4" w:rsidRDefault="006C30F4" w:rsidP="006C30F4">
            <w:pPr>
              <w:spacing w:after="0"/>
              <w:ind w:left="63" w:firstLine="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59D4"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</w:p>
          <w:p w:rsidR="006C30F4" w:rsidRPr="004859D4" w:rsidRDefault="006C30F4" w:rsidP="006C30F4">
            <w:pPr>
              <w:spacing w:after="0"/>
              <w:ind w:left="63" w:firstLine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hAnsi="Times New Roman"/>
                <w:b/>
                <w:sz w:val="28"/>
                <w:szCs w:val="28"/>
              </w:rPr>
              <w:t xml:space="preserve"> для самостоятельного изучения </w:t>
            </w:r>
            <w:proofErr w:type="gramStart"/>
            <w:r w:rsidRPr="004859D4">
              <w:rPr>
                <w:rFonts w:ascii="Times New Roman" w:hAnsi="Times New Roman"/>
                <w:b/>
                <w:sz w:val="28"/>
                <w:szCs w:val="28"/>
              </w:rPr>
              <w:t>обучающимися</w:t>
            </w:r>
            <w:proofErr w:type="gramEnd"/>
            <w:r w:rsidRPr="004859D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79" w:type="pct"/>
            <w:vMerge w:val="restart"/>
          </w:tcPr>
          <w:p w:rsidR="006C30F4" w:rsidRPr="004859D4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:rsidR="006C30F4" w:rsidRPr="004859D4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:rsidR="006C30F4" w:rsidRPr="004859D4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6C30F4" w:rsidRPr="004859D4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Merge w:val="restart"/>
          </w:tcPr>
          <w:p w:rsidR="006C30F4" w:rsidRPr="004859D4" w:rsidRDefault="006C30F4" w:rsidP="004D22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30F4" w:rsidRPr="004859D4" w:rsidRDefault="006C30F4" w:rsidP="004D227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01 - ОК 07.</w:t>
            </w:r>
          </w:p>
          <w:p w:rsidR="006C30F4" w:rsidRPr="004859D4" w:rsidRDefault="006C30F4" w:rsidP="004D227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09 - ОК 11.</w:t>
            </w:r>
          </w:p>
        </w:tc>
      </w:tr>
      <w:tr w:rsidR="004859D4" w:rsidRPr="004859D4" w:rsidTr="006C30F4">
        <w:trPr>
          <w:trHeight w:val="1196"/>
        </w:trPr>
        <w:tc>
          <w:tcPr>
            <w:tcW w:w="943" w:type="pct"/>
            <w:vMerge/>
            <w:tcBorders>
              <w:bottom w:val="single" w:sz="4" w:space="0" w:color="auto"/>
            </w:tcBorders>
          </w:tcPr>
          <w:p w:rsidR="006C30F4" w:rsidRPr="004859D4" w:rsidRDefault="006C30F4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32" w:type="pct"/>
            <w:tcBorders>
              <w:bottom w:val="single" w:sz="4" w:space="0" w:color="auto"/>
            </w:tcBorders>
          </w:tcPr>
          <w:p w:rsidR="006C30F4" w:rsidRPr="004859D4" w:rsidRDefault="00F03711" w:rsidP="006C30F4">
            <w:pPr>
              <w:spacing w:after="0"/>
              <w:ind w:left="63" w:firstLine="142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Типология конфликтов. Управление конфликтной ситуацией. Стратегии и алгоритм </w:t>
            </w:r>
            <w:r w:rsidR="006C30F4"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разрешения конфликтов. Психологическая коррекция конфликтного общения.</w:t>
            </w:r>
          </w:p>
        </w:tc>
        <w:tc>
          <w:tcPr>
            <w:tcW w:w="379" w:type="pct"/>
            <w:vMerge/>
            <w:tcBorders>
              <w:bottom w:val="single" w:sz="4" w:space="0" w:color="auto"/>
            </w:tcBorders>
          </w:tcPr>
          <w:p w:rsidR="006C30F4" w:rsidRPr="004859D4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Merge/>
            <w:tcBorders>
              <w:bottom w:val="single" w:sz="4" w:space="0" w:color="auto"/>
            </w:tcBorders>
          </w:tcPr>
          <w:p w:rsidR="006C30F4" w:rsidRPr="004859D4" w:rsidRDefault="006C30F4" w:rsidP="004D227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859D4" w:rsidRPr="004859D4" w:rsidTr="001D5A2C">
        <w:trPr>
          <w:trHeight w:val="20"/>
        </w:trPr>
        <w:tc>
          <w:tcPr>
            <w:tcW w:w="9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0F4" w:rsidRPr="004859D4" w:rsidRDefault="00F03711" w:rsidP="00F0371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Тема. 3.2. Психологическая характеристика невербального общения </w:t>
            </w:r>
          </w:p>
        </w:tc>
        <w:tc>
          <w:tcPr>
            <w:tcW w:w="2932" w:type="pct"/>
            <w:tcBorders>
              <w:left w:val="single" w:sz="4" w:space="0" w:color="auto"/>
            </w:tcBorders>
          </w:tcPr>
          <w:p w:rsidR="006C30F4" w:rsidRPr="004859D4" w:rsidRDefault="006C30F4" w:rsidP="006C30F4">
            <w:pPr>
              <w:spacing w:after="0"/>
              <w:ind w:left="63" w:firstLine="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59D4"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</w:p>
          <w:p w:rsidR="006C30F4" w:rsidRPr="004859D4" w:rsidRDefault="006C30F4" w:rsidP="006C30F4">
            <w:pPr>
              <w:spacing w:after="0"/>
              <w:ind w:left="63" w:firstLine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hAnsi="Times New Roman"/>
                <w:b/>
                <w:sz w:val="28"/>
                <w:szCs w:val="28"/>
              </w:rPr>
              <w:t xml:space="preserve"> для самостоятельного изучения </w:t>
            </w:r>
            <w:proofErr w:type="gramStart"/>
            <w:r w:rsidRPr="004859D4">
              <w:rPr>
                <w:rFonts w:ascii="Times New Roman" w:hAnsi="Times New Roman"/>
                <w:b/>
                <w:sz w:val="28"/>
                <w:szCs w:val="28"/>
              </w:rPr>
              <w:t>обучающимися</w:t>
            </w:r>
            <w:proofErr w:type="gramEnd"/>
            <w:r w:rsidRPr="004859D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79" w:type="pct"/>
            <w:vMerge w:val="restart"/>
          </w:tcPr>
          <w:p w:rsidR="006C30F4" w:rsidRPr="004859D4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:rsidR="006C30F4" w:rsidRPr="004859D4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:rsidR="006C30F4" w:rsidRPr="004859D4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:rsidR="006C30F4" w:rsidRPr="004859D4" w:rsidRDefault="006C30F4" w:rsidP="004D227A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  <w:r w:rsidRPr="004859D4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6C30F4" w:rsidRPr="004859D4" w:rsidRDefault="006C30F4" w:rsidP="004D227A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6" w:type="pct"/>
            <w:vMerge w:val="restart"/>
          </w:tcPr>
          <w:p w:rsidR="006C30F4" w:rsidRPr="004859D4" w:rsidRDefault="006C30F4" w:rsidP="004D22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30F4" w:rsidRPr="004859D4" w:rsidRDefault="006C30F4" w:rsidP="004D227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01 - ОК 07.</w:t>
            </w:r>
          </w:p>
          <w:p w:rsidR="006C30F4" w:rsidRPr="004859D4" w:rsidRDefault="006C30F4" w:rsidP="004D227A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09 - ОК 11.</w:t>
            </w:r>
          </w:p>
        </w:tc>
      </w:tr>
      <w:tr w:rsidR="004859D4" w:rsidRPr="004859D4" w:rsidTr="006C30F4">
        <w:trPr>
          <w:trHeight w:val="1525"/>
        </w:trPr>
        <w:tc>
          <w:tcPr>
            <w:tcW w:w="9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0F4" w:rsidRPr="004859D4" w:rsidRDefault="006C30F4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32" w:type="pct"/>
            <w:tcBorders>
              <w:left w:val="single" w:sz="4" w:space="0" w:color="auto"/>
            </w:tcBorders>
          </w:tcPr>
          <w:p w:rsidR="006C30F4" w:rsidRPr="004859D4" w:rsidRDefault="006C30F4" w:rsidP="006C30F4">
            <w:pPr>
              <w:spacing w:after="0"/>
              <w:ind w:left="63" w:firstLine="142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Разделы психологии, изучающие невербальные средства общения. </w:t>
            </w:r>
            <w:proofErr w:type="spellStart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Кинесика</w:t>
            </w:r>
            <w:proofErr w:type="spellEnd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Экстралингвистика и паралингвистика. </w:t>
            </w:r>
            <w:proofErr w:type="spellStart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Такесика</w:t>
            </w:r>
            <w:proofErr w:type="spellEnd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Проксемика</w:t>
            </w:r>
            <w:proofErr w:type="spellEnd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Значение взгляда в общении. Мимика как средство общения. Пантомимика. Виды жестов и поз.</w:t>
            </w:r>
          </w:p>
        </w:tc>
        <w:tc>
          <w:tcPr>
            <w:tcW w:w="379" w:type="pct"/>
            <w:vMerge/>
          </w:tcPr>
          <w:p w:rsidR="006C30F4" w:rsidRPr="004859D4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Merge/>
          </w:tcPr>
          <w:p w:rsidR="006C30F4" w:rsidRPr="004859D4" w:rsidRDefault="006C30F4" w:rsidP="004D227A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859D4" w:rsidRPr="004859D4" w:rsidTr="006C30F4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30F4" w:rsidRPr="004859D4" w:rsidRDefault="006C30F4" w:rsidP="006C30F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59D4">
              <w:rPr>
                <w:rFonts w:ascii="Times New Roman" w:eastAsia="Times New Roman" w:hAnsi="Times New Roman" w:cs="Times New Roman"/>
                <w:b/>
                <w:bCs/>
                <w:w w:val="91"/>
                <w:sz w:val="28"/>
                <w:szCs w:val="28"/>
                <w:lang w:eastAsia="ru-RU"/>
              </w:rPr>
              <w:t xml:space="preserve">Раздел 4. </w:t>
            </w:r>
            <w:r w:rsidRPr="004859D4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Верификация ложной информации в процессе общения</w:t>
            </w:r>
          </w:p>
        </w:tc>
      </w:tr>
      <w:tr w:rsidR="004859D4" w:rsidRPr="004859D4" w:rsidTr="001D5A2C">
        <w:trPr>
          <w:trHeight w:val="20"/>
        </w:trPr>
        <w:tc>
          <w:tcPr>
            <w:tcW w:w="943" w:type="pct"/>
            <w:vMerge w:val="restart"/>
            <w:tcBorders>
              <w:top w:val="single" w:sz="4" w:space="0" w:color="auto"/>
            </w:tcBorders>
          </w:tcPr>
          <w:p w:rsidR="006C30F4" w:rsidRPr="004859D4" w:rsidRDefault="00F03711" w:rsidP="00F0371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hAnsi="Times New Roman"/>
                <w:sz w:val="28"/>
                <w:szCs w:val="28"/>
              </w:rPr>
              <w:t>Тема 4.1. Определение и психологическая структура лжи.</w:t>
            </w:r>
          </w:p>
        </w:tc>
        <w:tc>
          <w:tcPr>
            <w:tcW w:w="2932" w:type="pct"/>
          </w:tcPr>
          <w:p w:rsidR="006C30F4" w:rsidRPr="004859D4" w:rsidRDefault="006C30F4" w:rsidP="006C30F4">
            <w:pPr>
              <w:spacing w:after="0"/>
              <w:ind w:left="63" w:firstLine="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59D4"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</w:p>
          <w:p w:rsidR="006C30F4" w:rsidRPr="004859D4" w:rsidRDefault="006C30F4" w:rsidP="006C30F4">
            <w:pPr>
              <w:spacing w:after="0"/>
              <w:ind w:left="63" w:firstLine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hAnsi="Times New Roman"/>
                <w:b/>
                <w:sz w:val="28"/>
                <w:szCs w:val="28"/>
              </w:rPr>
              <w:t xml:space="preserve"> для самостоятельного изучения </w:t>
            </w:r>
            <w:proofErr w:type="gramStart"/>
            <w:r w:rsidRPr="004859D4">
              <w:rPr>
                <w:rFonts w:ascii="Times New Roman" w:hAnsi="Times New Roman"/>
                <w:b/>
                <w:sz w:val="28"/>
                <w:szCs w:val="28"/>
              </w:rPr>
              <w:t>обучающимися</w:t>
            </w:r>
            <w:proofErr w:type="gramEnd"/>
          </w:p>
        </w:tc>
        <w:tc>
          <w:tcPr>
            <w:tcW w:w="379" w:type="pct"/>
            <w:vMerge w:val="restart"/>
          </w:tcPr>
          <w:p w:rsidR="006C30F4" w:rsidRPr="004859D4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:rsidR="006C30F4" w:rsidRPr="004859D4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:rsidR="006C30F4" w:rsidRPr="004859D4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:rsidR="006C30F4" w:rsidRPr="004859D4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6C30F4" w:rsidRPr="004859D4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Merge w:val="restart"/>
          </w:tcPr>
          <w:p w:rsidR="006C30F4" w:rsidRPr="004859D4" w:rsidRDefault="006C30F4" w:rsidP="004D22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30F4" w:rsidRPr="004859D4" w:rsidRDefault="006C30F4" w:rsidP="004D227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01 - ОК 07.</w:t>
            </w:r>
          </w:p>
          <w:p w:rsidR="006C30F4" w:rsidRPr="004859D4" w:rsidRDefault="006C30F4" w:rsidP="004D227A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09 - ОК 11.</w:t>
            </w:r>
          </w:p>
        </w:tc>
      </w:tr>
      <w:tr w:rsidR="004859D4" w:rsidRPr="004859D4" w:rsidTr="006C30F4">
        <w:trPr>
          <w:trHeight w:val="1046"/>
        </w:trPr>
        <w:tc>
          <w:tcPr>
            <w:tcW w:w="943" w:type="pct"/>
            <w:vMerge/>
            <w:tcBorders>
              <w:bottom w:val="single" w:sz="4" w:space="0" w:color="auto"/>
            </w:tcBorders>
          </w:tcPr>
          <w:p w:rsidR="006C30F4" w:rsidRPr="004859D4" w:rsidRDefault="006C30F4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32" w:type="pct"/>
            <w:tcBorders>
              <w:bottom w:val="single" w:sz="4" w:space="0" w:color="auto"/>
            </w:tcBorders>
          </w:tcPr>
          <w:p w:rsidR="006C30F4" w:rsidRPr="004859D4" w:rsidRDefault="006C30F4" w:rsidP="006C30F4">
            <w:pPr>
              <w:spacing w:after="0"/>
              <w:ind w:left="63" w:firstLine="142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и основные формы лжи: умолчание (тайна) и искажение (ложь). Причины негативного искажения информации. Признаки обмана в общении</w:t>
            </w:r>
          </w:p>
        </w:tc>
        <w:tc>
          <w:tcPr>
            <w:tcW w:w="379" w:type="pct"/>
            <w:vMerge/>
            <w:tcBorders>
              <w:bottom w:val="single" w:sz="4" w:space="0" w:color="auto"/>
            </w:tcBorders>
          </w:tcPr>
          <w:p w:rsidR="006C30F4" w:rsidRPr="004859D4" w:rsidRDefault="006C30F4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Merge/>
            <w:tcBorders>
              <w:bottom w:val="single" w:sz="4" w:space="0" w:color="auto"/>
            </w:tcBorders>
          </w:tcPr>
          <w:p w:rsidR="006C30F4" w:rsidRPr="004859D4" w:rsidRDefault="006C30F4" w:rsidP="004D227A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859D4" w:rsidRPr="004859D4" w:rsidTr="001D5A2C">
        <w:trPr>
          <w:trHeight w:val="20"/>
        </w:trPr>
        <w:tc>
          <w:tcPr>
            <w:tcW w:w="943" w:type="pct"/>
            <w:vMerge w:val="restart"/>
          </w:tcPr>
          <w:p w:rsidR="00F03711" w:rsidRPr="004859D4" w:rsidRDefault="00F03711" w:rsidP="00F0371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hAnsi="Times New Roman"/>
                <w:sz w:val="28"/>
                <w:szCs w:val="28"/>
              </w:rPr>
              <w:lastRenderedPageBreak/>
              <w:t>Тема 4.2. Верификация ложной информации</w:t>
            </w:r>
            <w:r w:rsidRPr="004859D4">
              <w:rPr>
                <w:rFonts w:ascii="Times New Roman" w:eastAsia="Times New Roman" w:hAnsi="Times New Roman" w:cs="Times New Roman"/>
                <w:w w:val="92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932" w:type="pct"/>
          </w:tcPr>
          <w:p w:rsidR="00F03711" w:rsidRPr="004859D4" w:rsidRDefault="00F03711" w:rsidP="006C30F4">
            <w:pPr>
              <w:spacing w:after="0"/>
              <w:ind w:left="63" w:firstLine="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59D4"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</w:p>
          <w:p w:rsidR="00F03711" w:rsidRPr="004859D4" w:rsidRDefault="00F03711" w:rsidP="006C30F4">
            <w:pPr>
              <w:spacing w:after="0"/>
              <w:ind w:left="63" w:firstLine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hAnsi="Times New Roman"/>
                <w:b/>
                <w:sz w:val="28"/>
                <w:szCs w:val="28"/>
              </w:rPr>
              <w:t xml:space="preserve"> для самостоятельного изучения </w:t>
            </w:r>
            <w:proofErr w:type="gramStart"/>
            <w:r w:rsidRPr="004859D4">
              <w:rPr>
                <w:rFonts w:ascii="Times New Roman" w:hAnsi="Times New Roman"/>
                <w:b/>
                <w:sz w:val="28"/>
                <w:szCs w:val="28"/>
              </w:rPr>
              <w:t>обучающимися</w:t>
            </w:r>
            <w:proofErr w:type="gramEnd"/>
          </w:p>
        </w:tc>
        <w:tc>
          <w:tcPr>
            <w:tcW w:w="379" w:type="pct"/>
            <w:vMerge w:val="restart"/>
          </w:tcPr>
          <w:p w:rsidR="00F03711" w:rsidRPr="004859D4" w:rsidRDefault="00F03711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:rsidR="00F03711" w:rsidRPr="004859D4" w:rsidRDefault="00F03711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:rsidR="00F03711" w:rsidRPr="004859D4" w:rsidRDefault="00F03711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:rsidR="00F03711" w:rsidRPr="004859D4" w:rsidRDefault="00F03711" w:rsidP="00126DB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46" w:type="pct"/>
            <w:vMerge w:val="restart"/>
          </w:tcPr>
          <w:p w:rsidR="00F03711" w:rsidRPr="004859D4" w:rsidRDefault="00F03711" w:rsidP="004D22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3711" w:rsidRPr="004859D4" w:rsidRDefault="00F03711" w:rsidP="004D22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3711" w:rsidRPr="004859D4" w:rsidRDefault="00F03711" w:rsidP="004D227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01 - ОК 07.</w:t>
            </w:r>
          </w:p>
          <w:p w:rsidR="00F03711" w:rsidRPr="004859D4" w:rsidRDefault="00F03711" w:rsidP="004D227A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09 - ОК 11.</w:t>
            </w:r>
          </w:p>
        </w:tc>
      </w:tr>
      <w:tr w:rsidR="004859D4" w:rsidRPr="004859D4" w:rsidTr="004D227A">
        <w:trPr>
          <w:trHeight w:val="1111"/>
        </w:trPr>
        <w:tc>
          <w:tcPr>
            <w:tcW w:w="943" w:type="pct"/>
            <w:vMerge/>
            <w:tcBorders>
              <w:bottom w:val="single" w:sz="4" w:space="0" w:color="auto"/>
            </w:tcBorders>
          </w:tcPr>
          <w:p w:rsidR="00F03711" w:rsidRPr="004859D4" w:rsidRDefault="00F03711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32" w:type="pct"/>
            <w:tcBorders>
              <w:bottom w:val="single" w:sz="4" w:space="0" w:color="auto"/>
            </w:tcBorders>
          </w:tcPr>
          <w:p w:rsidR="00F03711" w:rsidRPr="004859D4" w:rsidRDefault="00F03711" w:rsidP="004D227A">
            <w:pPr>
              <w:spacing w:after="0"/>
              <w:ind w:left="63" w:firstLine="142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Верификация ложной </w:t>
            </w:r>
            <w:proofErr w:type="gramStart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информации</w:t>
            </w:r>
            <w:proofErr w:type="gramEnd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словам; верификация ложной информации по голосу; верификация ложной информации по пластике; верификация ложной информации по мимике</w:t>
            </w:r>
          </w:p>
        </w:tc>
        <w:tc>
          <w:tcPr>
            <w:tcW w:w="379" w:type="pct"/>
            <w:vMerge/>
            <w:tcBorders>
              <w:bottom w:val="single" w:sz="4" w:space="0" w:color="auto"/>
            </w:tcBorders>
          </w:tcPr>
          <w:p w:rsidR="00F03711" w:rsidRPr="004859D4" w:rsidRDefault="00F03711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Merge/>
            <w:tcBorders>
              <w:bottom w:val="single" w:sz="4" w:space="0" w:color="auto"/>
            </w:tcBorders>
          </w:tcPr>
          <w:p w:rsidR="00F03711" w:rsidRPr="004859D4" w:rsidRDefault="00F03711" w:rsidP="004D227A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859D4" w:rsidRPr="004859D4" w:rsidTr="001D5A2C">
        <w:trPr>
          <w:trHeight w:val="20"/>
        </w:trPr>
        <w:tc>
          <w:tcPr>
            <w:tcW w:w="943" w:type="pct"/>
            <w:vMerge/>
          </w:tcPr>
          <w:p w:rsidR="00425705" w:rsidRPr="004859D4" w:rsidRDefault="00425705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32" w:type="pct"/>
          </w:tcPr>
          <w:p w:rsidR="00425705" w:rsidRPr="004859D4" w:rsidRDefault="0086473F" w:rsidP="004D227A">
            <w:pPr>
              <w:spacing w:after="0"/>
              <w:ind w:left="63" w:firstLine="142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Дифференцированный зачет</w:t>
            </w:r>
          </w:p>
        </w:tc>
        <w:tc>
          <w:tcPr>
            <w:tcW w:w="379" w:type="pct"/>
          </w:tcPr>
          <w:p w:rsidR="00425705" w:rsidRPr="004859D4" w:rsidRDefault="0086473F" w:rsidP="004D227A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46" w:type="pct"/>
            <w:vMerge/>
          </w:tcPr>
          <w:p w:rsidR="00425705" w:rsidRPr="004859D4" w:rsidRDefault="00425705" w:rsidP="004D227A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6473F" w:rsidRPr="004859D4" w:rsidTr="001D5A2C">
        <w:trPr>
          <w:trHeight w:val="20"/>
        </w:trPr>
        <w:tc>
          <w:tcPr>
            <w:tcW w:w="943" w:type="pct"/>
          </w:tcPr>
          <w:p w:rsidR="0086473F" w:rsidRPr="004859D4" w:rsidRDefault="0086473F" w:rsidP="004D227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2932" w:type="pct"/>
          </w:tcPr>
          <w:p w:rsidR="0086473F" w:rsidRPr="004859D4" w:rsidRDefault="0086473F" w:rsidP="004D227A">
            <w:pPr>
              <w:spacing w:after="0"/>
              <w:ind w:left="63" w:firstLine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" w:type="pct"/>
          </w:tcPr>
          <w:p w:rsidR="0086473F" w:rsidRPr="004859D4" w:rsidRDefault="0086473F" w:rsidP="004D227A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  <w:r w:rsidRPr="004859D4">
              <w:rPr>
                <w:rFonts w:ascii="Times New Roman" w:hAnsi="Times New Roman"/>
                <w:b/>
                <w:sz w:val="28"/>
                <w:szCs w:val="28"/>
              </w:rPr>
              <w:t>40</w:t>
            </w:r>
          </w:p>
        </w:tc>
        <w:tc>
          <w:tcPr>
            <w:tcW w:w="746" w:type="pct"/>
          </w:tcPr>
          <w:p w:rsidR="0086473F" w:rsidRPr="004859D4" w:rsidRDefault="0086473F" w:rsidP="004D227A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425705" w:rsidRPr="004859D4" w:rsidRDefault="00425705" w:rsidP="00425705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5705" w:rsidRPr="004859D4" w:rsidRDefault="00425705" w:rsidP="00425705">
      <w:pPr>
        <w:spacing w:line="193" w:lineRule="exact"/>
        <w:rPr>
          <w:rFonts w:eastAsiaTheme="minorEastAsia"/>
          <w:sz w:val="28"/>
          <w:szCs w:val="28"/>
          <w:lang w:eastAsia="ru-RU"/>
        </w:rPr>
      </w:pPr>
    </w:p>
    <w:p w:rsidR="00425705" w:rsidRPr="004859D4" w:rsidRDefault="00425705" w:rsidP="00425705">
      <w:pPr>
        <w:rPr>
          <w:rFonts w:eastAsiaTheme="minorEastAsia"/>
          <w:sz w:val="28"/>
          <w:szCs w:val="28"/>
          <w:lang w:eastAsia="ru-RU"/>
        </w:rPr>
        <w:sectPr w:rsidR="00425705" w:rsidRPr="004859D4">
          <w:type w:val="continuous"/>
          <w:pgSz w:w="16840" w:h="11906" w:orient="landscape"/>
          <w:pgMar w:top="826" w:right="1137" w:bottom="555" w:left="880" w:header="0" w:footer="0" w:gutter="0"/>
          <w:cols w:space="720" w:equalWidth="0">
            <w:col w:w="14820"/>
          </w:cols>
        </w:sectPr>
      </w:pPr>
      <w:bookmarkStart w:id="0" w:name="_GoBack"/>
      <w:bookmarkEnd w:id="0"/>
    </w:p>
    <w:p w:rsidR="00425705" w:rsidRPr="004859D4" w:rsidRDefault="00B71580" w:rsidP="00A55A8D">
      <w:pPr>
        <w:pStyle w:val="a4"/>
        <w:numPr>
          <w:ilvl w:val="0"/>
          <w:numId w:val="1"/>
        </w:numPr>
        <w:spacing w:before="0" w:after="0"/>
        <w:ind w:left="0"/>
        <w:jc w:val="both"/>
        <w:rPr>
          <w:b/>
          <w:sz w:val="28"/>
          <w:szCs w:val="28"/>
        </w:rPr>
      </w:pPr>
      <w:r w:rsidRPr="004859D4">
        <w:rPr>
          <w:b/>
          <w:sz w:val="28"/>
          <w:szCs w:val="28"/>
        </w:rPr>
        <w:lastRenderedPageBreak/>
        <w:t>4</w:t>
      </w:r>
      <w:r w:rsidR="00425705" w:rsidRPr="004859D4">
        <w:rPr>
          <w:b/>
          <w:sz w:val="28"/>
          <w:szCs w:val="28"/>
        </w:rPr>
        <w:t>. УСЛОВИЯ РЕАЛИЗАЦИИ ПРОГРАММЫ УЧЕБНОЙ ДИСЦИПЛИНЫ</w:t>
      </w:r>
    </w:p>
    <w:p w:rsidR="00425705" w:rsidRPr="004859D4" w:rsidRDefault="00425705" w:rsidP="00AC549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9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3.1. Для реализации программы учебной дисциплины должны быть предусмотрены следующие специальные помещения: </w:t>
      </w:r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 «</w:t>
      </w:r>
      <w:r w:rsidR="004D227A"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Психологии общения</w:t>
      </w:r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»:</w:t>
      </w:r>
    </w:p>
    <w:p w:rsidR="00425705" w:rsidRPr="004859D4" w:rsidRDefault="00425705" w:rsidP="00AC549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4859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оснащенный</w:t>
      </w:r>
      <w:proofErr w:type="gramEnd"/>
      <w:r w:rsidRPr="004859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оборудованием:</w:t>
      </w:r>
    </w:p>
    <w:p w:rsidR="001D5A2C" w:rsidRPr="004859D4" w:rsidRDefault="00425705" w:rsidP="00AC54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-посадочные места по количеству </w:t>
      </w:r>
      <w:proofErr w:type="gramStart"/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(столы, стулья); - рабочее место преподавателя (стол, стул) </w:t>
      </w:r>
    </w:p>
    <w:p w:rsidR="00425705" w:rsidRPr="004859D4" w:rsidRDefault="00425705" w:rsidP="00AC549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9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техническими средствами обучения:</w:t>
      </w:r>
    </w:p>
    <w:p w:rsidR="00425705" w:rsidRPr="004859D4" w:rsidRDefault="00425705" w:rsidP="00AC549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демонстрационный комплекс: ноутбук, экран, мультимедиа проектор.</w:t>
      </w:r>
    </w:p>
    <w:p w:rsidR="00425705" w:rsidRPr="004859D4" w:rsidRDefault="00425705" w:rsidP="00AC549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25705" w:rsidRPr="004859D4" w:rsidRDefault="00425705" w:rsidP="00AC549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9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425705" w:rsidRPr="004859D4" w:rsidRDefault="00425705" w:rsidP="00AC54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учебных изданий, печатные и/или электронные образовательные и информационные ресурсы, дополнительная литература рекомендуемые для использования в образовательном процессе</w:t>
      </w:r>
    </w:p>
    <w:p w:rsidR="00AC5498" w:rsidRPr="004859D4" w:rsidRDefault="00AC5498" w:rsidP="00AC549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25705" w:rsidRPr="004859D4" w:rsidRDefault="00425705" w:rsidP="00AC549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9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3.2.1. Печатные издания</w:t>
      </w:r>
    </w:p>
    <w:p w:rsidR="00425705" w:rsidRPr="004859D4" w:rsidRDefault="00425705" w:rsidP="00AC54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9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. Бороздина Г. В. Психология и этика делового общения</w:t>
      </w:r>
      <w:proofErr w:type="gramStart"/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и практикум / Г. В. Бороздина Н. А. </w:t>
      </w:r>
      <w:proofErr w:type="spellStart"/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Кормнова</w:t>
      </w:r>
      <w:proofErr w:type="spellEnd"/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. — М</w:t>
      </w:r>
      <w:r w:rsidR="006E58B0"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Start"/>
      <w:r w:rsidR="006E58B0"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="006E58B0"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Издательство </w:t>
      </w:r>
      <w:proofErr w:type="spellStart"/>
      <w:r w:rsidR="006E58B0"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6E58B0"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2014. </w:t>
      </w:r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463 с.</w:t>
      </w:r>
    </w:p>
    <w:p w:rsidR="00425705" w:rsidRPr="004859D4" w:rsidRDefault="00425705" w:rsidP="00AC5498">
      <w:pPr>
        <w:numPr>
          <w:ilvl w:val="1"/>
          <w:numId w:val="2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9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Коноваленко М. Ю. Психология общения: учеб</w:t>
      </w:r>
      <w:r w:rsidR="006E58B0"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 для СПО / М. Ю. Коноваленко</w:t>
      </w:r>
      <w:r w:rsidR="00516D95"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 </w:t>
      </w:r>
      <w:proofErr w:type="spellStart"/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А.Коноваленко</w:t>
      </w:r>
      <w:proofErr w:type="spellEnd"/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</w:t>
      </w:r>
      <w:r w:rsidR="006E58B0"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М.: Издательство </w:t>
      </w:r>
      <w:proofErr w:type="spellStart"/>
      <w:r w:rsidR="006E58B0"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6E58B0"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, 2016.</w:t>
      </w:r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468 с.</w:t>
      </w:r>
    </w:p>
    <w:p w:rsidR="00425705" w:rsidRPr="004859D4" w:rsidRDefault="00425705" w:rsidP="00AC54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9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Корягина</w:t>
      </w:r>
      <w:proofErr w:type="spellEnd"/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 А. Психология общения</w:t>
      </w:r>
      <w:proofErr w:type="gramStart"/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и практикум для СПО / Н. А. </w:t>
      </w:r>
      <w:proofErr w:type="spellStart"/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Корягина</w:t>
      </w:r>
      <w:proofErr w:type="spellEnd"/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 </w:t>
      </w:r>
      <w:proofErr w:type="spellStart"/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В.Антонова</w:t>
      </w:r>
      <w:proofErr w:type="spellEnd"/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В. Овсянникова. — </w:t>
      </w:r>
      <w:r w:rsidR="006E58B0"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М.: Издательство </w:t>
      </w:r>
      <w:proofErr w:type="spellStart"/>
      <w:r w:rsidR="006E58B0"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6E58B0"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2016. </w:t>
      </w:r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437 с.</w:t>
      </w:r>
    </w:p>
    <w:p w:rsidR="00425705" w:rsidRPr="004859D4" w:rsidRDefault="00425705" w:rsidP="00AC54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9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Психология общения : учебник для студ. Учреждений сред. проф. образования / А. П. Панфилова. — 2-е </w:t>
      </w:r>
      <w:proofErr w:type="spellStart"/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изд.</w:t>
      </w:r>
      <w:proofErr w:type="gramStart"/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,с</w:t>
      </w:r>
      <w:proofErr w:type="gramEnd"/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</w:t>
      </w:r>
      <w:proofErr w:type="spellEnd"/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. — М.: Издательский центр «Академия», 2014. — 368 с.</w:t>
      </w:r>
    </w:p>
    <w:p w:rsidR="00425705" w:rsidRPr="004859D4" w:rsidRDefault="00425705" w:rsidP="00AC54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9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</w:t>
      </w:r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Панфилова А. П. Культура речи и деловое общение в 2 ч. Часть 1 : учебник и практикум для академического </w:t>
      </w:r>
      <w:proofErr w:type="spellStart"/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А</w:t>
      </w:r>
      <w:r w:rsidR="00AC5498"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П. Панфилова, А. В. </w:t>
      </w:r>
      <w:proofErr w:type="spellStart"/>
      <w:r w:rsidR="00AC5498"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Долматов</w:t>
      </w:r>
      <w:proofErr w:type="spellEnd"/>
      <w:r w:rsidR="00AC5498"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общ</w:t>
      </w:r>
      <w:proofErr w:type="gramStart"/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ед. А. П. Панфиловой. — М.: Издательство </w:t>
      </w:r>
      <w:proofErr w:type="spellStart"/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2016. — 231 </w:t>
      </w:r>
      <w:proofErr w:type="gramStart"/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</w:p>
    <w:p w:rsidR="00AC5498" w:rsidRPr="004859D4" w:rsidRDefault="00AC5498" w:rsidP="00AC54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5705" w:rsidRPr="004859D4" w:rsidRDefault="00425705" w:rsidP="00AC549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9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3.2.2. Электронные издания (электронные ресурсы)</w:t>
      </w:r>
    </w:p>
    <w:p w:rsidR="00425705" w:rsidRPr="004859D4" w:rsidRDefault="00425705" w:rsidP="00AC5498">
      <w:pPr>
        <w:tabs>
          <w:tab w:val="left" w:pos="28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9D4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4859D4">
        <w:rPr>
          <w:rFonts w:ascii="Times New Roman" w:eastAsia="Times New Roman" w:hAnsi="Times New Roman" w:cs="Times New Roman"/>
          <w:sz w:val="28"/>
          <w:szCs w:val="28"/>
        </w:rPr>
        <w:t xml:space="preserve">. Бороздина Г.В. Психология и этика деловых отношений [Электронный ресурс]: учебное пособие/ Г. В. Бороздина, Н. А. </w:t>
      </w:r>
      <w:proofErr w:type="spellStart"/>
      <w:r w:rsidRPr="004859D4">
        <w:rPr>
          <w:rFonts w:ascii="Times New Roman" w:eastAsia="Times New Roman" w:hAnsi="Times New Roman" w:cs="Times New Roman"/>
          <w:sz w:val="28"/>
          <w:szCs w:val="28"/>
        </w:rPr>
        <w:t>Кормнова</w:t>
      </w:r>
      <w:proofErr w:type="spellEnd"/>
      <w:r w:rsidRPr="004859D4">
        <w:rPr>
          <w:rFonts w:ascii="Times New Roman" w:eastAsia="Times New Roman" w:hAnsi="Times New Roman" w:cs="Times New Roman"/>
          <w:sz w:val="28"/>
          <w:szCs w:val="28"/>
        </w:rPr>
        <w:t xml:space="preserve"> ; под общ</w:t>
      </w:r>
      <w:proofErr w:type="gramStart"/>
      <w:r w:rsidRPr="004859D4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4859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4859D4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4859D4">
        <w:rPr>
          <w:rFonts w:ascii="Times New Roman" w:eastAsia="Times New Roman" w:hAnsi="Times New Roman" w:cs="Times New Roman"/>
          <w:sz w:val="28"/>
          <w:szCs w:val="28"/>
        </w:rPr>
        <w:t xml:space="preserve">ед. Г. В. Бороздиной.— М.:ИНФРА-М,2006. </w:t>
      </w:r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Режим доступа: http://www.iprbookshop.ru/67604.html</w:t>
      </w:r>
    </w:p>
    <w:p w:rsidR="00425705" w:rsidRPr="004859D4" w:rsidRDefault="00425705" w:rsidP="00AC5498">
      <w:pPr>
        <w:tabs>
          <w:tab w:val="left" w:pos="26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859D4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Pr="004859D4">
        <w:rPr>
          <w:rFonts w:ascii="Times New Roman" w:eastAsia="Times New Roman" w:hAnsi="Times New Roman" w:cs="Times New Roman"/>
          <w:sz w:val="28"/>
          <w:szCs w:val="28"/>
        </w:rPr>
        <w:t xml:space="preserve"> Дорошенко В.Ю. Психология и этика делового общения [Электронный ресурс]: Учебник для вузов</w:t>
      </w:r>
      <w:proofErr w:type="gramStart"/>
      <w:r w:rsidRPr="004859D4">
        <w:rPr>
          <w:rFonts w:ascii="Times New Roman" w:eastAsia="Times New Roman" w:hAnsi="Times New Roman" w:cs="Times New Roman"/>
          <w:sz w:val="28"/>
          <w:szCs w:val="28"/>
        </w:rPr>
        <w:t xml:space="preserve"> /П</w:t>
      </w:r>
      <w:proofErr w:type="gramEnd"/>
      <w:r w:rsidRPr="004859D4">
        <w:rPr>
          <w:rFonts w:ascii="Times New Roman" w:eastAsia="Times New Roman" w:hAnsi="Times New Roman" w:cs="Times New Roman"/>
          <w:sz w:val="28"/>
          <w:szCs w:val="28"/>
        </w:rPr>
        <w:t xml:space="preserve">од ред. проф. В.Н. Лавриненко. — 4-е изд., </w:t>
      </w:r>
      <w:proofErr w:type="spellStart"/>
      <w:r w:rsidRPr="004859D4"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r w:rsidRPr="004859D4">
        <w:rPr>
          <w:rFonts w:ascii="Times New Roman" w:eastAsia="Times New Roman" w:hAnsi="Times New Roman" w:cs="Times New Roman"/>
          <w:sz w:val="28"/>
          <w:szCs w:val="28"/>
        </w:rPr>
        <w:t>. и доп. - М.: ЮНИТИ-ДАНА, 2005. - 415 с - Режим доступа: http://www.iprbookshop.ru/52575.html.</w:t>
      </w:r>
    </w:p>
    <w:p w:rsidR="00425705" w:rsidRPr="004859D4" w:rsidRDefault="00425705" w:rsidP="00AC5498">
      <w:pPr>
        <w:tabs>
          <w:tab w:val="left" w:pos="32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9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.Ивлева Т.Н. Деловое общение [Электронный ресурс]: учебно-методический комплекс дисциплины для студентов, обучающихся по направлению подготовки 51.03.03 (071800.62)</w:t>
      </w:r>
    </w:p>
    <w:p w:rsidR="00425705" w:rsidRPr="004859D4" w:rsidRDefault="00425705" w:rsidP="00AC549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425705" w:rsidRPr="004859D4">
          <w:pgSz w:w="11900" w:h="16837"/>
          <w:pgMar w:top="1113" w:right="1126" w:bottom="555" w:left="1136" w:header="0" w:footer="0" w:gutter="0"/>
          <w:cols w:space="720" w:equalWidth="0">
            <w:col w:w="9644"/>
          </w:cols>
        </w:sectPr>
      </w:pPr>
    </w:p>
    <w:p w:rsidR="00425705" w:rsidRPr="004859D4" w:rsidRDefault="00425705" w:rsidP="00AC549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25705" w:rsidRPr="004859D4" w:rsidRDefault="00425705" w:rsidP="0042570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425705" w:rsidRPr="004859D4">
          <w:type w:val="continuous"/>
          <w:pgSz w:w="11900" w:h="16837"/>
          <w:pgMar w:top="1113" w:right="1126" w:bottom="555" w:left="1136" w:header="0" w:footer="0" w:gutter="0"/>
          <w:cols w:space="720" w:equalWidth="0">
            <w:col w:w="9644"/>
          </w:cols>
        </w:sectPr>
      </w:pPr>
    </w:p>
    <w:p w:rsidR="00425705" w:rsidRPr="004859D4" w:rsidRDefault="00425705" w:rsidP="0042570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«Социально-культурная деятельность», профили подготовки: «Менеджмент социально-культурной деятельности», «Социально-культурные технологии в индустрии досуга», квалификация (степень) выпускника «бакалавр»/ Ивлева Т.Н.— Электрон</w:t>
      </w:r>
      <w:proofErr w:type="gramStart"/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End"/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екстовые данные.</w:t>
      </w:r>
    </w:p>
    <w:p w:rsidR="00425705" w:rsidRPr="004859D4" w:rsidRDefault="00425705" w:rsidP="0042570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Кемерово: Кемеровский государственный институт культуры, 2014.— 92 c.— Режим</w:t>
      </w:r>
      <w:r w:rsidR="006E58B0"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доступа: http://www.iprbookshop.ru/55224.html.— ЭБС «</w:t>
      </w:r>
      <w:proofErr w:type="spellStart"/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IPRbooks</w:t>
      </w:r>
      <w:proofErr w:type="spellEnd"/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425705" w:rsidRPr="004859D4" w:rsidRDefault="00425705" w:rsidP="0042570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9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Психология общения [Электронный ресурс] – Режим доступа: http://ps-psiholog.ru/obshhenie-v-internete/aktivnyie-polzovateli-interneta-kto-oni.html.</w:t>
      </w:r>
    </w:p>
    <w:p w:rsidR="00425705" w:rsidRPr="004859D4" w:rsidRDefault="00425705" w:rsidP="006E58B0">
      <w:pPr>
        <w:tabs>
          <w:tab w:val="left" w:pos="80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9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5."</w:t>
      </w:r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PSYERA" – гуманитарно-правовой портал, [Электронный ресурс] </w:t>
      </w:r>
      <w:proofErr w:type="gramStart"/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–Р</w:t>
      </w:r>
      <w:proofErr w:type="gramEnd"/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ежим доступа:</w:t>
      </w:r>
      <w:r w:rsidR="006E58B0"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2" w:history="1">
        <w:r w:rsidRPr="004859D4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https://psyera.ru/4322/obshchenie</w:t>
        </w:r>
      </w:hyperlink>
    </w:p>
    <w:p w:rsidR="00425705" w:rsidRPr="004859D4" w:rsidRDefault="00425705" w:rsidP="004257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59D4">
        <w:rPr>
          <w:rFonts w:ascii="Times New Roman" w:hAnsi="Times New Roman" w:cs="Times New Roman"/>
          <w:b/>
          <w:sz w:val="28"/>
          <w:szCs w:val="28"/>
        </w:rPr>
        <w:t>6.</w:t>
      </w:r>
      <w:r w:rsidRPr="004859D4">
        <w:rPr>
          <w:rFonts w:ascii="Times New Roman" w:hAnsi="Times New Roman" w:cs="Times New Roman"/>
          <w:sz w:val="28"/>
          <w:szCs w:val="28"/>
        </w:rPr>
        <w:t xml:space="preserve"> Информационный портал Режим доступа:  http://znanium.com/catalog/tbk/83/</w:t>
      </w:r>
    </w:p>
    <w:p w:rsidR="00031F5C" w:rsidRPr="004859D4" w:rsidRDefault="00031F5C" w:rsidP="0042570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5705" w:rsidRPr="004859D4" w:rsidRDefault="00425705" w:rsidP="0042570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859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3.2.3. Дополнительные источники:</w:t>
      </w:r>
    </w:p>
    <w:p w:rsidR="004D113E" w:rsidRPr="004859D4" w:rsidRDefault="004D113E" w:rsidP="004D11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113E" w:rsidRPr="004859D4" w:rsidRDefault="004D113E" w:rsidP="004D113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59D4">
        <w:rPr>
          <w:rFonts w:ascii="Times New Roman" w:hAnsi="Times New Roman" w:cs="Times New Roman"/>
          <w:b/>
          <w:sz w:val="28"/>
          <w:szCs w:val="28"/>
        </w:rPr>
        <w:t>1.</w:t>
      </w:r>
      <w:r w:rsidRPr="004859D4">
        <w:rPr>
          <w:rFonts w:ascii="Times New Roman" w:hAnsi="Times New Roman" w:cs="Times New Roman"/>
          <w:sz w:val="28"/>
          <w:szCs w:val="28"/>
        </w:rPr>
        <w:t xml:space="preserve"> </w:t>
      </w:r>
      <w:r w:rsidRPr="004859D4">
        <w:rPr>
          <w:rFonts w:ascii="Times New Roman" w:eastAsia="Calibri" w:hAnsi="Times New Roman" w:cs="Times New Roman"/>
          <w:sz w:val="28"/>
          <w:szCs w:val="28"/>
        </w:rPr>
        <w:t>Лавриненко</w:t>
      </w:r>
      <w:r w:rsidRPr="004859D4">
        <w:rPr>
          <w:rFonts w:ascii="Times New Roman" w:hAnsi="Times New Roman" w:cs="Times New Roman"/>
          <w:sz w:val="28"/>
          <w:szCs w:val="28"/>
        </w:rPr>
        <w:t xml:space="preserve"> </w:t>
      </w:r>
      <w:r w:rsidRPr="004859D4">
        <w:rPr>
          <w:rFonts w:ascii="Times New Roman" w:eastAsia="Calibri" w:hAnsi="Times New Roman" w:cs="Times New Roman"/>
          <w:sz w:val="28"/>
          <w:szCs w:val="28"/>
        </w:rPr>
        <w:t>В.Н.</w:t>
      </w:r>
      <w:r w:rsidRPr="004859D4">
        <w:rPr>
          <w:rFonts w:ascii="Times New Roman" w:hAnsi="Times New Roman" w:cs="Times New Roman"/>
          <w:sz w:val="28"/>
          <w:szCs w:val="28"/>
        </w:rPr>
        <w:t xml:space="preserve"> </w:t>
      </w:r>
      <w:r w:rsidRPr="004859D4">
        <w:rPr>
          <w:rFonts w:ascii="Times New Roman" w:eastAsia="Calibri" w:hAnsi="Times New Roman" w:cs="Times New Roman"/>
          <w:sz w:val="28"/>
          <w:szCs w:val="28"/>
        </w:rPr>
        <w:t>Психология</w:t>
      </w:r>
      <w:r w:rsidRPr="004859D4">
        <w:rPr>
          <w:rFonts w:ascii="Times New Roman" w:hAnsi="Times New Roman" w:cs="Times New Roman"/>
          <w:sz w:val="28"/>
          <w:szCs w:val="28"/>
        </w:rPr>
        <w:t xml:space="preserve"> и этика делового общения: у</w:t>
      </w:r>
      <w:r w:rsidRPr="004859D4">
        <w:rPr>
          <w:rFonts w:ascii="Times New Roman" w:eastAsia="Calibri" w:hAnsi="Times New Roman" w:cs="Times New Roman"/>
          <w:sz w:val="28"/>
          <w:szCs w:val="28"/>
        </w:rPr>
        <w:t>чебник для вузов/ В.Ю. Дорошенко, Л.И. Зотова, В.Н. Лаври</w:t>
      </w:r>
      <w:r w:rsidRPr="004859D4">
        <w:rPr>
          <w:rFonts w:ascii="Times New Roman" w:hAnsi="Times New Roman" w:cs="Times New Roman"/>
          <w:sz w:val="28"/>
          <w:szCs w:val="28"/>
        </w:rPr>
        <w:t xml:space="preserve">ненко. </w:t>
      </w:r>
      <w:r w:rsidRPr="004859D4">
        <w:rPr>
          <w:rFonts w:ascii="Times New Roman" w:eastAsia="Calibri" w:hAnsi="Times New Roman" w:cs="Times New Roman"/>
          <w:sz w:val="28"/>
          <w:szCs w:val="28"/>
        </w:rPr>
        <w:t xml:space="preserve">— М.: Культура и спорт, ЮНИТИ, 1997. </w:t>
      </w:r>
      <w:r w:rsidRPr="004859D4">
        <w:rPr>
          <w:rFonts w:ascii="Times New Roman" w:hAnsi="Times New Roman" w:cs="Times New Roman"/>
          <w:sz w:val="28"/>
          <w:szCs w:val="28"/>
        </w:rPr>
        <w:t xml:space="preserve">— </w:t>
      </w:r>
      <w:r w:rsidRPr="004859D4">
        <w:rPr>
          <w:rFonts w:ascii="Times New Roman" w:eastAsia="Calibri" w:hAnsi="Times New Roman" w:cs="Times New Roman"/>
          <w:sz w:val="28"/>
          <w:szCs w:val="28"/>
        </w:rPr>
        <w:t>279 с.</w:t>
      </w:r>
    </w:p>
    <w:p w:rsidR="004D113E" w:rsidRPr="004859D4" w:rsidRDefault="004D113E" w:rsidP="004D113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59D4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4859D4">
        <w:rPr>
          <w:rFonts w:ascii="Times New Roman" w:eastAsia="Calibri" w:hAnsi="Times New Roman" w:cs="Times New Roman"/>
          <w:sz w:val="28"/>
          <w:szCs w:val="28"/>
        </w:rPr>
        <w:t>.</w:t>
      </w:r>
      <w:r w:rsidRPr="004859D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859D4">
        <w:rPr>
          <w:rFonts w:ascii="Times New Roman" w:hAnsi="Times New Roman" w:cs="Times New Roman"/>
          <w:bCs/>
          <w:sz w:val="28"/>
          <w:szCs w:val="28"/>
        </w:rPr>
        <w:t>Шеламова</w:t>
      </w:r>
      <w:proofErr w:type="spellEnd"/>
      <w:r w:rsidRPr="004859D4">
        <w:rPr>
          <w:rFonts w:ascii="Times New Roman" w:hAnsi="Times New Roman" w:cs="Times New Roman"/>
          <w:bCs/>
          <w:sz w:val="28"/>
          <w:szCs w:val="28"/>
        </w:rPr>
        <w:t xml:space="preserve"> Г.М. </w:t>
      </w:r>
      <w:r w:rsidRPr="004859D4">
        <w:rPr>
          <w:rFonts w:ascii="Times New Roman" w:hAnsi="Times New Roman" w:cs="Times New Roman"/>
          <w:sz w:val="28"/>
          <w:szCs w:val="28"/>
        </w:rPr>
        <w:t>Деловая культура и психология общения</w:t>
      </w:r>
      <w:proofErr w:type="gramStart"/>
      <w:r w:rsidRPr="004859D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4859D4">
        <w:rPr>
          <w:rFonts w:ascii="Times New Roman" w:hAnsi="Times New Roman" w:cs="Times New Roman"/>
          <w:sz w:val="28"/>
          <w:szCs w:val="28"/>
        </w:rPr>
        <w:t xml:space="preserve"> учебник для нач. проф. образования / Г. М. </w:t>
      </w:r>
      <w:proofErr w:type="spellStart"/>
      <w:r w:rsidRPr="004859D4">
        <w:rPr>
          <w:rFonts w:ascii="Times New Roman" w:hAnsi="Times New Roman" w:cs="Times New Roman"/>
          <w:sz w:val="28"/>
          <w:szCs w:val="28"/>
        </w:rPr>
        <w:t>Шеламова</w:t>
      </w:r>
      <w:proofErr w:type="spellEnd"/>
      <w:r w:rsidRPr="004859D4">
        <w:rPr>
          <w:rFonts w:ascii="Times New Roman" w:hAnsi="Times New Roman" w:cs="Times New Roman"/>
          <w:sz w:val="28"/>
          <w:szCs w:val="28"/>
        </w:rPr>
        <w:t>. — 7-е изд., стер. — М.: Издательский центр «Академия», 2007. — 160 с.</w:t>
      </w:r>
    </w:p>
    <w:p w:rsidR="004D113E" w:rsidRPr="004859D4" w:rsidRDefault="004D113E" w:rsidP="004D113E">
      <w:pPr>
        <w:spacing w:after="0" w:line="240" w:lineRule="auto"/>
        <w:rPr>
          <w:rFonts w:eastAsiaTheme="minorEastAsia"/>
          <w:sz w:val="28"/>
          <w:szCs w:val="28"/>
          <w:lang w:eastAsia="ru-RU"/>
        </w:rPr>
      </w:pPr>
      <w:r w:rsidRPr="004859D4">
        <w:rPr>
          <w:rFonts w:ascii="Times New Roman" w:hAnsi="Times New Roman" w:cs="Times New Roman"/>
          <w:b/>
          <w:sz w:val="28"/>
          <w:szCs w:val="28"/>
        </w:rPr>
        <w:t>3.</w:t>
      </w:r>
      <w:r w:rsidRPr="004859D4">
        <w:rPr>
          <w:rFonts w:ascii="Times New Roman" w:hAnsi="Times New Roman" w:cs="Times New Roman"/>
          <w:sz w:val="28"/>
          <w:szCs w:val="28"/>
        </w:rPr>
        <w:t xml:space="preserve"> Психология общения : учебник для студ. учреждений</w:t>
      </w:r>
      <w:r w:rsidRPr="004859D4">
        <w:rPr>
          <w:rFonts w:ascii="Times New Roman" w:hAnsi="Times New Roman" w:cs="Times New Roman"/>
          <w:sz w:val="28"/>
          <w:szCs w:val="28"/>
        </w:rPr>
        <w:br/>
        <w:t>сред</w:t>
      </w:r>
      <w:proofErr w:type="gramStart"/>
      <w:r w:rsidRPr="004859D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859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859D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4859D4">
        <w:rPr>
          <w:rFonts w:ascii="Times New Roman" w:hAnsi="Times New Roman" w:cs="Times New Roman"/>
          <w:sz w:val="28"/>
          <w:szCs w:val="28"/>
        </w:rPr>
        <w:t>роф. образования / А. П. Панфилова. — М.</w:t>
      </w:r>
      <w:proofErr w:type="gramStart"/>
      <w:r w:rsidRPr="004859D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4859D4">
        <w:rPr>
          <w:rFonts w:ascii="Times New Roman" w:hAnsi="Times New Roman" w:cs="Times New Roman"/>
          <w:sz w:val="28"/>
          <w:szCs w:val="28"/>
        </w:rPr>
        <w:t xml:space="preserve"> Издательский центр «Академия», 2013. — 368 с.</w:t>
      </w:r>
    </w:p>
    <w:p w:rsidR="00425705" w:rsidRPr="004859D4" w:rsidRDefault="004D113E" w:rsidP="004D113E">
      <w:pPr>
        <w:tabs>
          <w:tab w:val="left" w:pos="940"/>
        </w:tabs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4859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425705" w:rsidRPr="004859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425705"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Социальная психология общения: монография / под </w:t>
      </w:r>
      <w:proofErr w:type="spellStart"/>
      <w:r w:rsidR="00425705"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</w:t>
      </w:r>
      <w:proofErr w:type="gramStart"/>
      <w:r w:rsidR="00425705"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="00425705"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ед</w:t>
      </w:r>
      <w:proofErr w:type="spellEnd"/>
      <w:r w:rsidR="00425705"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А.Л. Свенцицкого. </w:t>
      </w:r>
    </w:p>
    <w:p w:rsidR="00425705" w:rsidRPr="004859D4" w:rsidRDefault="00425705" w:rsidP="004D113E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М: ИНФРА-М, 2017. — 256 с.</w:t>
      </w:r>
    </w:p>
    <w:p w:rsidR="00425705" w:rsidRPr="004859D4" w:rsidRDefault="004D113E" w:rsidP="004D113E">
      <w:pPr>
        <w:tabs>
          <w:tab w:val="left" w:pos="1006"/>
        </w:tabs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4859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425705" w:rsidRPr="004859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425705"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рекомендации по практическим работам по учебной дисциплине «Психология общения»</w:t>
      </w:r>
    </w:p>
    <w:p w:rsidR="00425705" w:rsidRPr="004859D4" w:rsidRDefault="00425705" w:rsidP="00425705">
      <w:pPr>
        <w:rPr>
          <w:rFonts w:ascii="Times New Roman" w:hAnsi="Times New Roman"/>
          <w:b/>
          <w:sz w:val="28"/>
          <w:szCs w:val="28"/>
        </w:rPr>
      </w:pPr>
    </w:p>
    <w:p w:rsidR="00AC5498" w:rsidRPr="004859D4" w:rsidRDefault="00AC5498" w:rsidP="00425705">
      <w:pPr>
        <w:rPr>
          <w:rFonts w:ascii="Times New Roman" w:hAnsi="Times New Roman"/>
          <w:b/>
          <w:sz w:val="28"/>
          <w:szCs w:val="28"/>
        </w:rPr>
      </w:pPr>
    </w:p>
    <w:p w:rsidR="00AC5498" w:rsidRPr="004859D4" w:rsidRDefault="00AC5498" w:rsidP="00425705">
      <w:pPr>
        <w:rPr>
          <w:rFonts w:ascii="Times New Roman" w:hAnsi="Times New Roman"/>
          <w:b/>
          <w:sz w:val="28"/>
          <w:szCs w:val="28"/>
        </w:rPr>
      </w:pPr>
    </w:p>
    <w:p w:rsidR="00AC5498" w:rsidRPr="004859D4" w:rsidRDefault="00AC5498" w:rsidP="00425705">
      <w:pPr>
        <w:rPr>
          <w:rFonts w:ascii="Times New Roman" w:hAnsi="Times New Roman"/>
          <w:b/>
          <w:sz w:val="28"/>
          <w:szCs w:val="28"/>
        </w:rPr>
      </w:pPr>
    </w:p>
    <w:p w:rsidR="00AC5498" w:rsidRPr="004859D4" w:rsidRDefault="00AC5498" w:rsidP="00425705">
      <w:pPr>
        <w:rPr>
          <w:rFonts w:ascii="Times New Roman" w:hAnsi="Times New Roman"/>
          <w:b/>
          <w:sz w:val="28"/>
          <w:szCs w:val="28"/>
        </w:rPr>
      </w:pPr>
    </w:p>
    <w:p w:rsidR="006E58B0" w:rsidRPr="004859D4" w:rsidRDefault="006E58B0" w:rsidP="00425705">
      <w:pPr>
        <w:rPr>
          <w:rFonts w:ascii="Times New Roman" w:hAnsi="Times New Roman"/>
          <w:b/>
          <w:sz w:val="28"/>
          <w:szCs w:val="28"/>
        </w:rPr>
      </w:pPr>
    </w:p>
    <w:p w:rsidR="00AC5498" w:rsidRPr="004859D4" w:rsidRDefault="00AC5498" w:rsidP="00425705">
      <w:pPr>
        <w:rPr>
          <w:rFonts w:ascii="Times New Roman" w:hAnsi="Times New Roman"/>
          <w:b/>
          <w:sz w:val="28"/>
          <w:szCs w:val="28"/>
        </w:rPr>
      </w:pPr>
    </w:p>
    <w:p w:rsidR="00AC5498" w:rsidRPr="004859D4" w:rsidRDefault="00AC5498" w:rsidP="00425705">
      <w:pPr>
        <w:rPr>
          <w:rFonts w:ascii="Times New Roman" w:hAnsi="Times New Roman"/>
          <w:b/>
          <w:sz w:val="28"/>
          <w:szCs w:val="28"/>
        </w:rPr>
      </w:pPr>
    </w:p>
    <w:p w:rsidR="00AC5498" w:rsidRPr="004859D4" w:rsidRDefault="00AC5498" w:rsidP="00425705">
      <w:pPr>
        <w:rPr>
          <w:rFonts w:ascii="Times New Roman" w:hAnsi="Times New Roman"/>
          <w:b/>
          <w:sz w:val="28"/>
          <w:szCs w:val="28"/>
        </w:rPr>
      </w:pPr>
    </w:p>
    <w:p w:rsidR="00425705" w:rsidRPr="004859D4" w:rsidRDefault="00B71580" w:rsidP="00425705">
      <w:pPr>
        <w:rPr>
          <w:rFonts w:ascii="Times New Roman" w:hAnsi="Times New Roman"/>
          <w:b/>
          <w:sz w:val="28"/>
          <w:szCs w:val="28"/>
        </w:rPr>
      </w:pPr>
      <w:r w:rsidRPr="004859D4">
        <w:rPr>
          <w:rFonts w:ascii="Times New Roman" w:hAnsi="Times New Roman"/>
          <w:b/>
          <w:sz w:val="28"/>
          <w:szCs w:val="28"/>
        </w:rPr>
        <w:lastRenderedPageBreak/>
        <w:t>5</w:t>
      </w:r>
      <w:r w:rsidR="00425705" w:rsidRPr="004859D4">
        <w:rPr>
          <w:rFonts w:ascii="Times New Roman" w:hAnsi="Times New Roman"/>
          <w:b/>
          <w:sz w:val="28"/>
          <w:szCs w:val="28"/>
        </w:rPr>
        <w:t>. КОНТРОЛЬ И ОЦЕНКА РЕЗУЛЬТАТОВ ОСВОЕНИЯ УЧЕБНОЙ ДИСЦИПЛИНЫ</w:t>
      </w:r>
    </w:p>
    <w:p w:rsidR="00425705" w:rsidRPr="004859D4" w:rsidRDefault="00425705" w:rsidP="00425705">
      <w:pPr>
        <w:rPr>
          <w:rFonts w:eastAsiaTheme="minorEastAsia"/>
          <w:sz w:val="28"/>
          <w:szCs w:val="28"/>
          <w:lang w:eastAsia="ru-RU"/>
        </w:rPr>
      </w:pPr>
      <w:r w:rsidRPr="004859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Контроль и оценка </w:t>
      </w:r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результатов освоения дисциплины осуществляется преподавателем в</w:t>
      </w:r>
      <w:r w:rsidRPr="004859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859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процессе проведения практических занятий.</w:t>
      </w: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2"/>
        <w:gridCol w:w="3445"/>
        <w:gridCol w:w="2818"/>
      </w:tblGrid>
      <w:tr w:rsidR="004859D4" w:rsidRPr="004859D4" w:rsidTr="004D227A">
        <w:tc>
          <w:tcPr>
            <w:tcW w:w="2053" w:type="pct"/>
          </w:tcPr>
          <w:p w:rsidR="00425705" w:rsidRPr="004859D4" w:rsidRDefault="00425705" w:rsidP="004D22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hAnsi="Times New Roman"/>
                <w:sz w:val="28"/>
                <w:szCs w:val="28"/>
              </w:rPr>
              <w:t>Результаты обучения</w:t>
            </w:r>
          </w:p>
        </w:tc>
        <w:tc>
          <w:tcPr>
            <w:tcW w:w="1621" w:type="pct"/>
          </w:tcPr>
          <w:p w:rsidR="00425705" w:rsidRPr="004859D4" w:rsidRDefault="00425705" w:rsidP="004D22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hAnsi="Times New Roman"/>
                <w:sz w:val="28"/>
                <w:szCs w:val="28"/>
              </w:rPr>
              <w:t>Критерии оценки</w:t>
            </w:r>
          </w:p>
        </w:tc>
        <w:tc>
          <w:tcPr>
            <w:tcW w:w="1326" w:type="pct"/>
          </w:tcPr>
          <w:p w:rsidR="00425705" w:rsidRPr="004859D4" w:rsidRDefault="00425705" w:rsidP="004D22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hAnsi="Times New Roman"/>
                <w:sz w:val="28"/>
                <w:szCs w:val="28"/>
              </w:rPr>
              <w:t>Формы и методы оценки</w:t>
            </w:r>
          </w:p>
        </w:tc>
      </w:tr>
      <w:tr w:rsidR="004859D4" w:rsidRPr="004859D4" w:rsidTr="004D227A">
        <w:tc>
          <w:tcPr>
            <w:tcW w:w="2053" w:type="pct"/>
          </w:tcPr>
          <w:p w:rsidR="00425705" w:rsidRPr="004859D4" w:rsidRDefault="00425705" w:rsidP="004D2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859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Знания:</w:t>
            </w:r>
          </w:p>
          <w:p w:rsidR="00425705" w:rsidRPr="004859D4" w:rsidRDefault="00425705" w:rsidP="004D2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взаимосвязь общения и деятельности;</w:t>
            </w:r>
          </w:p>
          <w:p w:rsidR="00425705" w:rsidRPr="004859D4" w:rsidRDefault="00425705" w:rsidP="004D2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цели, функции, виды и уровни общения;</w:t>
            </w:r>
          </w:p>
          <w:p w:rsidR="00425705" w:rsidRPr="004859D4" w:rsidRDefault="00425705" w:rsidP="004D2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роли и ролевые ожидания в общении;</w:t>
            </w:r>
          </w:p>
          <w:p w:rsidR="00425705" w:rsidRPr="004859D4" w:rsidRDefault="00425705" w:rsidP="004D2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виды социальных взаимодействий;</w:t>
            </w:r>
          </w:p>
          <w:p w:rsidR="00425705" w:rsidRPr="004859D4" w:rsidRDefault="00425705" w:rsidP="004D2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механизмы взаимопонимания в общении;</w:t>
            </w:r>
          </w:p>
          <w:p w:rsidR="00425705" w:rsidRPr="004859D4" w:rsidRDefault="00425705" w:rsidP="004D2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техники и приемы общения, правила слушания, ведения беседы, убеждения;</w:t>
            </w:r>
          </w:p>
          <w:p w:rsidR="00425705" w:rsidRPr="004859D4" w:rsidRDefault="00425705" w:rsidP="004D2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этические принципы общения;</w:t>
            </w:r>
          </w:p>
          <w:p w:rsidR="00425705" w:rsidRPr="004859D4" w:rsidRDefault="00425705" w:rsidP="004D22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источники, причины, виды и способы разрешения конфликтов приемы </w:t>
            </w:r>
            <w:proofErr w:type="spellStart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саморегуляции</w:t>
            </w:r>
            <w:proofErr w:type="spellEnd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процессе общения</w:t>
            </w:r>
          </w:p>
        </w:tc>
        <w:tc>
          <w:tcPr>
            <w:tcW w:w="1621" w:type="pct"/>
          </w:tcPr>
          <w:p w:rsidR="00425705" w:rsidRPr="004859D4" w:rsidRDefault="00425705" w:rsidP="004D2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владеет понятиями учебной дисциплины и применяет их адекватно ситуации;</w:t>
            </w:r>
          </w:p>
          <w:p w:rsidR="00425705" w:rsidRPr="004859D4" w:rsidRDefault="00425705" w:rsidP="004D2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описывает техники убеждения, слушания, способы разрешения конфликтных ситуаций;</w:t>
            </w:r>
          </w:p>
          <w:p w:rsidR="00425705" w:rsidRPr="004859D4" w:rsidRDefault="00425705" w:rsidP="004D22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намечает и описывает приемы </w:t>
            </w:r>
            <w:proofErr w:type="spellStart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саморегуляции</w:t>
            </w:r>
            <w:proofErr w:type="spellEnd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26" w:type="pct"/>
          </w:tcPr>
          <w:p w:rsidR="00425705" w:rsidRPr="004859D4" w:rsidRDefault="00425705" w:rsidP="004D22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решений творческих задач. Тестирование. Анализ ролевых ситуаций.</w:t>
            </w:r>
          </w:p>
        </w:tc>
      </w:tr>
      <w:tr w:rsidR="004859D4" w:rsidRPr="004859D4" w:rsidTr="004D227A">
        <w:tc>
          <w:tcPr>
            <w:tcW w:w="2053" w:type="pct"/>
          </w:tcPr>
          <w:p w:rsidR="00425705" w:rsidRPr="004859D4" w:rsidRDefault="00425705" w:rsidP="004D2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859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Умения:</w:t>
            </w:r>
          </w:p>
          <w:p w:rsidR="00425705" w:rsidRPr="004859D4" w:rsidRDefault="00425705" w:rsidP="004D2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применять технику и приемы эффективного общения в профессиональной деятельности;</w:t>
            </w:r>
          </w:p>
          <w:p w:rsidR="00425705" w:rsidRPr="004859D4" w:rsidRDefault="00425705" w:rsidP="004D2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использовать приемы </w:t>
            </w:r>
            <w:proofErr w:type="spellStart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саморегуляции</w:t>
            </w:r>
            <w:proofErr w:type="spellEnd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поведения в процессе межличностного общения.</w:t>
            </w:r>
          </w:p>
          <w:p w:rsidR="00425705" w:rsidRPr="004859D4" w:rsidRDefault="00425705" w:rsidP="004D22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1" w:type="pct"/>
          </w:tcPr>
          <w:p w:rsidR="00425705" w:rsidRPr="004859D4" w:rsidRDefault="00425705" w:rsidP="004D2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демонстрирует владение техниками и приемами эффективного общения;</w:t>
            </w:r>
          </w:p>
          <w:p w:rsidR="00425705" w:rsidRPr="004859D4" w:rsidRDefault="00425705" w:rsidP="004D2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разрешает смоделированные конфликтные ситуации;</w:t>
            </w:r>
          </w:p>
          <w:p w:rsidR="00425705" w:rsidRPr="004859D4" w:rsidRDefault="00425705" w:rsidP="004D22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демонстрирует владение приемами </w:t>
            </w:r>
            <w:proofErr w:type="spellStart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саморегуляции</w:t>
            </w:r>
            <w:proofErr w:type="spellEnd"/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поведения в процессе межличностного общения</w:t>
            </w:r>
          </w:p>
        </w:tc>
        <w:tc>
          <w:tcPr>
            <w:tcW w:w="1326" w:type="pct"/>
          </w:tcPr>
          <w:p w:rsidR="00425705" w:rsidRPr="004859D4" w:rsidRDefault="00425705" w:rsidP="004D22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результатов выполнения практической работы</w:t>
            </w:r>
          </w:p>
        </w:tc>
      </w:tr>
    </w:tbl>
    <w:p w:rsidR="00425705" w:rsidRPr="004859D4" w:rsidRDefault="00425705" w:rsidP="00425705">
      <w:pPr>
        <w:spacing w:line="396" w:lineRule="exact"/>
        <w:rPr>
          <w:rFonts w:eastAsia="Times New Roman"/>
          <w:sz w:val="28"/>
          <w:szCs w:val="28"/>
          <w:lang w:eastAsia="ru-RU"/>
        </w:rPr>
      </w:pPr>
    </w:p>
    <w:p w:rsidR="00985657" w:rsidRPr="004859D4" w:rsidRDefault="00985657">
      <w:pPr>
        <w:rPr>
          <w:sz w:val="28"/>
          <w:szCs w:val="28"/>
        </w:rPr>
      </w:pPr>
    </w:p>
    <w:sectPr w:rsidR="00985657" w:rsidRPr="004859D4" w:rsidSect="004D227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50E" w:rsidRDefault="00FB750E" w:rsidP="00294573">
      <w:pPr>
        <w:spacing w:after="0" w:line="240" w:lineRule="auto"/>
      </w:pPr>
      <w:r>
        <w:separator/>
      </w:r>
    </w:p>
  </w:endnote>
  <w:endnote w:type="continuationSeparator" w:id="0">
    <w:p w:rsidR="00FB750E" w:rsidRDefault="00FB750E" w:rsidP="00294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94629"/>
    </w:sdtPr>
    <w:sdtEndPr/>
    <w:sdtContent>
      <w:p w:rsidR="004D227A" w:rsidRDefault="00B60890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59D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D227A" w:rsidRDefault="004D227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94631"/>
    </w:sdtPr>
    <w:sdtEndPr/>
    <w:sdtContent>
      <w:p w:rsidR="004D227A" w:rsidRDefault="00B60890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59D4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4D227A" w:rsidRDefault="004D22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50E" w:rsidRDefault="00FB750E" w:rsidP="00294573">
      <w:pPr>
        <w:spacing w:after="0" w:line="240" w:lineRule="auto"/>
      </w:pPr>
      <w:r>
        <w:separator/>
      </w:r>
    </w:p>
  </w:footnote>
  <w:footnote w:type="continuationSeparator" w:id="0">
    <w:p w:rsidR="00FB750E" w:rsidRDefault="00FB750E" w:rsidP="002945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E45"/>
    <w:multiLevelType w:val="hybridMultilevel"/>
    <w:tmpl w:val="032E4F66"/>
    <w:lvl w:ilvl="0" w:tplc="744AACE2">
      <w:start w:val="1"/>
      <w:numFmt w:val="bullet"/>
      <w:lvlText w:val=" "/>
      <w:lvlJc w:val="left"/>
    </w:lvl>
    <w:lvl w:ilvl="1" w:tplc="FA727052">
      <w:numFmt w:val="decimal"/>
      <w:lvlText w:val=""/>
      <w:lvlJc w:val="left"/>
    </w:lvl>
    <w:lvl w:ilvl="2" w:tplc="6E649282">
      <w:numFmt w:val="decimal"/>
      <w:lvlText w:val=""/>
      <w:lvlJc w:val="left"/>
    </w:lvl>
    <w:lvl w:ilvl="3" w:tplc="F5EE6FE0">
      <w:numFmt w:val="decimal"/>
      <w:lvlText w:val=""/>
      <w:lvlJc w:val="left"/>
    </w:lvl>
    <w:lvl w:ilvl="4" w:tplc="64EE8796">
      <w:numFmt w:val="decimal"/>
      <w:lvlText w:val=""/>
      <w:lvlJc w:val="left"/>
    </w:lvl>
    <w:lvl w:ilvl="5" w:tplc="0910FB36">
      <w:numFmt w:val="decimal"/>
      <w:lvlText w:val=""/>
      <w:lvlJc w:val="left"/>
    </w:lvl>
    <w:lvl w:ilvl="6" w:tplc="06F068F8">
      <w:numFmt w:val="decimal"/>
      <w:lvlText w:val=""/>
      <w:lvlJc w:val="left"/>
    </w:lvl>
    <w:lvl w:ilvl="7" w:tplc="4E44E61E">
      <w:numFmt w:val="decimal"/>
      <w:lvlText w:val=""/>
      <w:lvlJc w:val="left"/>
    </w:lvl>
    <w:lvl w:ilvl="8" w:tplc="B89E3A5E">
      <w:numFmt w:val="decimal"/>
      <w:lvlText w:val=""/>
      <w:lvlJc w:val="left"/>
    </w:lvl>
  </w:abstractNum>
  <w:abstractNum w:abstractNumId="1">
    <w:nsid w:val="00007FF5"/>
    <w:multiLevelType w:val="hybridMultilevel"/>
    <w:tmpl w:val="DC74F384"/>
    <w:lvl w:ilvl="0" w:tplc="C374D270">
      <w:start w:val="1"/>
      <w:numFmt w:val="bullet"/>
      <w:lvlText w:val=" "/>
      <w:lvlJc w:val="left"/>
    </w:lvl>
    <w:lvl w:ilvl="1" w:tplc="BC1E785C">
      <w:start w:val="3"/>
      <w:numFmt w:val="decimal"/>
      <w:lvlText w:val="%2."/>
      <w:lvlJc w:val="left"/>
    </w:lvl>
    <w:lvl w:ilvl="2" w:tplc="DD523EBE">
      <w:numFmt w:val="decimal"/>
      <w:lvlText w:val=""/>
      <w:lvlJc w:val="left"/>
    </w:lvl>
    <w:lvl w:ilvl="3" w:tplc="7214CD98">
      <w:numFmt w:val="decimal"/>
      <w:lvlText w:val=""/>
      <w:lvlJc w:val="left"/>
    </w:lvl>
    <w:lvl w:ilvl="4" w:tplc="B8181D42">
      <w:numFmt w:val="decimal"/>
      <w:lvlText w:val=""/>
      <w:lvlJc w:val="left"/>
    </w:lvl>
    <w:lvl w:ilvl="5" w:tplc="F328F62C">
      <w:numFmt w:val="decimal"/>
      <w:lvlText w:val=""/>
      <w:lvlJc w:val="left"/>
    </w:lvl>
    <w:lvl w:ilvl="6" w:tplc="97CE690A">
      <w:numFmt w:val="decimal"/>
      <w:lvlText w:val=""/>
      <w:lvlJc w:val="left"/>
    </w:lvl>
    <w:lvl w:ilvl="7" w:tplc="437C5068">
      <w:numFmt w:val="decimal"/>
      <w:lvlText w:val=""/>
      <w:lvlJc w:val="left"/>
    </w:lvl>
    <w:lvl w:ilvl="8" w:tplc="2C96F3DC">
      <w:numFmt w:val="decimal"/>
      <w:lvlText w:val=""/>
      <w:lvlJc w:val="left"/>
    </w:lvl>
  </w:abstractNum>
  <w:abstractNum w:abstractNumId="2">
    <w:nsid w:val="0B777A9F"/>
    <w:multiLevelType w:val="hybridMultilevel"/>
    <w:tmpl w:val="72DCC4AC"/>
    <w:lvl w:ilvl="0" w:tplc="28268AA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5705"/>
    <w:rsid w:val="00021BC1"/>
    <w:rsid w:val="00026773"/>
    <w:rsid w:val="00026F5F"/>
    <w:rsid w:val="00031F5C"/>
    <w:rsid w:val="000C7B2A"/>
    <w:rsid w:val="000E6A53"/>
    <w:rsid w:val="00126DB4"/>
    <w:rsid w:val="001B370C"/>
    <w:rsid w:val="001D5A2C"/>
    <w:rsid w:val="002033B8"/>
    <w:rsid w:val="00273B1B"/>
    <w:rsid w:val="0027712A"/>
    <w:rsid w:val="00294573"/>
    <w:rsid w:val="002C61C6"/>
    <w:rsid w:val="002E15C1"/>
    <w:rsid w:val="003E2AE2"/>
    <w:rsid w:val="00425705"/>
    <w:rsid w:val="004717B4"/>
    <w:rsid w:val="0048165B"/>
    <w:rsid w:val="004859D4"/>
    <w:rsid w:val="004A1A1E"/>
    <w:rsid w:val="004B62A9"/>
    <w:rsid w:val="004D113E"/>
    <w:rsid w:val="004D227A"/>
    <w:rsid w:val="00516D95"/>
    <w:rsid w:val="00571095"/>
    <w:rsid w:val="005C3955"/>
    <w:rsid w:val="00685A48"/>
    <w:rsid w:val="006C30F4"/>
    <w:rsid w:val="006E58B0"/>
    <w:rsid w:val="00754511"/>
    <w:rsid w:val="00791DF4"/>
    <w:rsid w:val="00806595"/>
    <w:rsid w:val="0086473F"/>
    <w:rsid w:val="00882619"/>
    <w:rsid w:val="008B2DCE"/>
    <w:rsid w:val="009673B2"/>
    <w:rsid w:val="00985657"/>
    <w:rsid w:val="00A03DAB"/>
    <w:rsid w:val="00A55A8D"/>
    <w:rsid w:val="00A87CA3"/>
    <w:rsid w:val="00AC5498"/>
    <w:rsid w:val="00AD5678"/>
    <w:rsid w:val="00B60890"/>
    <w:rsid w:val="00B71580"/>
    <w:rsid w:val="00C62929"/>
    <w:rsid w:val="00CB0498"/>
    <w:rsid w:val="00E5077A"/>
    <w:rsid w:val="00F03711"/>
    <w:rsid w:val="00F62DD4"/>
    <w:rsid w:val="00F92588"/>
    <w:rsid w:val="00F95388"/>
    <w:rsid w:val="00FB486D"/>
    <w:rsid w:val="00FB7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705"/>
  </w:style>
  <w:style w:type="paragraph" w:styleId="1">
    <w:name w:val="heading 1"/>
    <w:basedOn w:val="a"/>
    <w:next w:val="a"/>
    <w:link w:val="10"/>
    <w:qFormat/>
    <w:rsid w:val="00B7158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2570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25705"/>
    <w:pPr>
      <w:spacing w:before="120" w:after="120" w:line="240" w:lineRule="auto"/>
      <w:ind w:left="708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25705"/>
    <w:pPr>
      <w:tabs>
        <w:tab w:val="center" w:pos="4677"/>
        <w:tab w:val="right" w:pos="9355"/>
      </w:tabs>
      <w:spacing w:after="0" w:line="240" w:lineRule="auto"/>
    </w:pPr>
    <w:rPr>
      <w:rFonts w:eastAsiaTheme="minorEastAsia" w:cs="Times New Roman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425705"/>
    <w:rPr>
      <w:rFonts w:eastAsiaTheme="minorEastAsia" w:cs="Times New Roman"/>
      <w:lang w:eastAsia="ru-RU"/>
    </w:rPr>
  </w:style>
  <w:style w:type="table" w:styleId="a7">
    <w:name w:val="Table Grid"/>
    <w:basedOn w:val="a1"/>
    <w:uiPriority w:val="59"/>
    <w:rsid w:val="004257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25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2570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7158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psyera.ru/4322/obshcheni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AD08D-B2F1-4CB6-8FB1-80EB8E702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2250</Words>
  <Characters>12827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22</cp:revision>
  <cp:lastPrinted>2019-02-16T14:05:00Z</cp:lastPrinted>
  <dcterms:created xsi:type="dcterms:W3CDTF">2019-01-19T13:27:00Z</dcterms:created>
  <dcterms:modified xsi:type="dcterms:W3CDTF">2019-11-22T11:49:00Z</dcterms:modified>
</cp:coreProperties>
</file>